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4E902D" w14:textId="77777777" w:rsidR="00AD2CCF" w:rsidRPr="00AD2CCF" w:rsidRDefault="00AD2CCF" w:rsidP="00AD2CCF">
      <w:pPr>
        <w:shd w:val="clear" w:color="auto" w:fill="FFFFFF"/>
        <w:spacing w:after="0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AD2CCF">
        <w:rPr>
          <w:rFonts w:ascii="Century" w:eastAsia="Calibri" w:hAnsi="Century" w:cs="Times New Roman"/>
          <w:noProof/>
          <w:sz w:val="24"/>
          <w:szCs w:val="24"/>
          <w:lang w:val="ru-RU" w:eastAsia="ru-RU"/>
        </w:rPr>
        <w:drawing>
          <wp:inline distT="0" distB="0" distL="0" distR="0" wp14:anchorId="1589DAFA" wp14:editId="64A277F1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FDEF4D" w14:textId="77777777" w:rsidR="00AD2CCF" w:rsidRPr="00AD2CCF" w:rsidRDefault="00AD2CCF" w:rsidP="00AD2CCF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 w:rsidRPr="00AD2CCF"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14:paraId="58D25ED2" w14:textId="77777777" w:rsidR="00AD2CCF" w:rsidRPr="00AD2CCF" w:rsidRDefault="00AD2CCF" w:rsidP="00AD2CCF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24"/>
          <w:lang w:eastAsia="ru-RU"/>
        </w:rPr>
      </w:pPr>
      <w:r w:rsidRPr="00AD2CCF">
        <w:rPr>
          <w:rFonts w:ascii="Century" w:eastAsia="Calibri" w:hAnsi="Century" w:cs="Times New Roman"/>
          <w:b/>
          <w:sz w:val="32"/>
          <w:szCs w:val="24"/>
          <w:lang w:eastAsia="ru-RU"/>
        </w:rPr>
        <w:t>ГОРОДОЦЬКА МІСЬКА РАДА</w:t>
      </w:r>
    </w:p>
    <w:p w14:paraId="198C9640" w14:textId="77777777" w:rsidR="00AD2CCF" w:rsidRPr="00AD2CCF" w:rsidRDefault="00AD2CCF" w:rsidP="00AD2CCF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24"/>
          <w:lang w:eastAsia="ru-RU"/>
        </w:rPr>
      </w:pPr>
      <w:r w:rsidRPr="00AD2CCF">
        <w:rPr>
          <w:rFonts w:ascii="Century" w:eastAsia="Calibri" w:hAnsi="Century" w:cs="Times New Roman"/>
          <w:sz w:val="32"/>
          <w:szCs w:val="24"/>
          <w:lang w:eastAsia="ru-RU"/>
        </w:rPr>
        <w:t>ЛЬВІВСЬКОЇ ОБЛАСТІ</w:t>
      </w:r>
    </w:p>
    <w:p w14:paraId="416CE7AC" w14:textId="77777777" w:rsidR="00AD2CCF" w:rsidRPr="00AD2CCF" w:rsidRDefault="00AD2CCF" w:rsidP="00AD2CCF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 w:rsidRPr="00AD2CCF">
        <w:rPr>
          <w:rFonts w:ascii="Century" w:eastAsia="Calibri" w:hAnsi="Century" w:cs="Times New Roman"/>
          <w:bCs/>
          <w:sz w:val="28"/>
          <w:szCs w:val="28"/>
          <w:lang w:eastAsia="ru-RU"/>
        </w:rPr>
        <w:t>31</w:t>
      </w:r>
      <w:r w:rsidRPr="00AD2CCF">
        <w:rPr>
          <w:rFonts w:ascii="Century" w:eastAsia="Calibri" w:hAnsi="Century" w:cs="Times New Roman"/>
          <w:b/>
          <w:sz w:val="28"/>
          <w:szCs w:val="28"/>
          <w:lang w:eastAsia="ru-RU"/>
        </w:rPr>
        <w:t xml:space="preserve"> </w:t>
      </w:r>
      <w:r w:rsidRPr="00AD2CCF">
        <w:rPr>
          <w:rFonts w:ascii="Century" w:eastAsia="Calibri" w:hAnsi="Century" w:cs="Times New Roman"/>
          <w:bCs/>
          <w:caps/>
          <w:sz w:val="28"/>
          <w:szCs w:val="28"/>
          <w:lang w:eastAsia="ru-RU"/>
        </w:rPr>
        <w:t>сесія восьмого скликання</w:t>
      </w:r>
    </w:p>
    <w:p w14:paraId="0A0083D6" w14:textId="6C8232E1" w:rsidR="00AD2CCF" w:rsidRPr="00AD2CCF" w:rsidRDefault="00AD2CCF" w:rsidP="00AD2CCF">
      <w:pPr>
        <w:spacing w:after="0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 w:rsidRPr="00AD2CCF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РІШЕННЯ </w:t>
      </w:r>
      <w:r w:rsidRPr="00AD2CCF">
        <w:rPr>
          <w:rFonts w:ascii="Century" w:eastAsia="Calibri" w:hAnsi="Century" w:cs="Times New Roman"/>
          <w:bCs/>
          <w:sz w:val="32"/>
          <w:szCs w:val="32"/>
          <w:lang w:eastAsia="ru-RU"/>
        </w:rPr>
        <w:t>№</w:t>
      </w:r>
      <w:r w:rsidRPr="00AD2CCF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1E4F64">
        <w:rPr>
          <w:rFonts w:ascii="Century" w:eastAsia="Calibri" w:hAnsi="Century" w:cs="Times New Roman"/>
          <w:b/>
          <w:sz w:val="32"/>
          <w:szCs w:val="32"/>
          <w:lang w:eastAsia="ru-RU"/>
        </w:rPr>
        <w:t>23/31-5813</w:t>
      </w:r>
    </w:p>
    <w:p w14:paraId="50CE4DC2" w14:textId="77777777" w:rsidR="00AD2CCF" w:rsidRPr="00AD2CCF" w:rsidRDefault="00AD2CCF" w:rsidP="00AD2CCF">
      <w:p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  <w:lang w:eastAsia="ru-RU"/>
        </w:rPr>
      </w:pPr>
      <w:bookmarkStart w:id="2" w:name="_Hlk69735883"/>
      <w:bookmarkEnd w:id="0"/>
      <w:r w:rsidRPr="00AD2CCF">
        <w:rPr>
          <w:rFonts w:ascii="Century" w:eastAsia="Calibri" w:hAnsi="Century" w:cs="Times New Roman"/>
          <w:sz w:val="28"/>
          <w:szCs w:val="28"/>
          <w:lang w:eastAsia="ru-RU"/>
        </w:rPr>
        <w:t>25 травня 2023 року</w:t>
      </w:r>
      <w:r w:rsidRPr="00AD2CCF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AD2CCF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AD2CCF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AD2CCF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AD2CCF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AD2CCF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AD2CCF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Pr="00AD2CCF">
        <w:rPr>
          <w:rFonts w:ascii="Century" w:eastAsia="Calibri" w:hAnsi="Century" w:cs="Times New Roman"/>
          <w:sz w:val="28"/>
          <w:szCs w:val="28"/>
          <w:lang w:eastAsia="ru-RU"/>
        </w:rPr>
        <w:tab/>
        <w:t xml:space="preserve">     м. Городок</w:t>
      </w:r>
    </w:p>
    <w:bookmarkEnd w:id="1"/>
    <w:bookmarkEnd w:id="2"/>
    <w:p w14:paraId="7CE745DD" w14:textId="77777777" w:rsidR="006822F3" w:rsidRPr="00093F28" w:rsidRDefault="006822F3" w:rsidP="00A10DE7">
      <w:pPr>
        <w:autoSpaceDE w:val="0"/>
        <w:autoSpaceDN w:val="0"/>
        <w:spacing w:after="0" w:line="240" w:lineRule="auto"/>
        <w:jc w:val="center"/>
        <w:rPr>
          <w:rFonts w:ascii="Century" w:hAnsi="Century" w:cs="Times New Roman"/>
          <w:sz w:val="28"/>
          <w:szCs w:val="28"/>
        </w:rPr>
      </w:pPr>
    </w:p>
    <w:p w14:paraId="4F701E67" w14:textId="77777777" w:rsidR="000B77DA" w:rsidRPr="008E46DB" w:rsidRDefault="00185BE9" w:rsidP="00AD2CCF">
      <w:pPr>
        <w:shd w:val="clear" w:color="auto" w:fill="FFFFFF"/>
        <w:spacing w:after="0" w:line="240" w:lineRule="auto"/>
        <w:ind w:right="5385"/>
        <w:rPr>
          <w:rFonts w:ascii="Century" w:hAnsi="Century" w:cs="Times New Roman"/>
          <w:b/>
          <w:bCs/>
          <w:kern w:val="32"/>
          <w:sz w:val="28"/>
          <w:szCs w:val="28"/>
        </w:rPr>
      </w:pPr>
      <w:r w:rsidRPr="00093F28">
        <w:rPr>
          <w:rFonts w:ascii="Century" w:hAnsi="Century" w:cs="Times New Roman"/>
          <w:b/>
          <w:bCs/>
          <w:sz w:val="28"/>
          <w:szCs w:val="28"/>
        </w:rPr>
        <w:t>Про внесення змін в рішення сесії міської ради від 2</w:t>
      </w:r>
      <w:r w:rsidR="000B77DA">
        <w:rPr>
          <w:rFonts w:ascii="Century" w:hAnsi="Century" w:cs="Times New Roman"/>
          <w:b/>
          <w:bCs/>
          <w:sz w:val="28"/>
          <w:szCs w:val="28"/>
        </w:rPr>
        <w:t>3</w:t>
      </w:r>
      <w:r w:rsidRPr="00093F28">
        <w:rPr>
          <w:rFonts w:ascii="Century" w:hAnsi="Century" w:cs="Times New Roman"/>
          <w:b/>
          <w:bCs/>
          <w:sz w:val="28"/>
          <w:szCs w:val="28"/>
        </w:rPr>
        <w:t>.12.202</w:t>
      </w:r>
      <w:r w:rsidR="000B77DA">
        <w:rPr>
          <w:rFonts w:ascii="Century" w:hAnsi="Century" w:cs="Times New Roman"/>
          <w:b/>
          <w:bCs/>
          <w:sz w:val="28"/>
          <w:szCs w:val="28"/>
        </w:rPr>
        <w:t>1 р. №3861</w:t>
      </w:r>
      <w:r w:rsidRPr="00093F28">
        <w:rPr>
          <w:rFonts w:ascii="Century" w:hAnsi="Century" w:cs="Times New Roman"/>
          <w:b/>
          <w:bCs/>
          <w:sz w:val="28"/>
          <w:szCs w:val="28"/>
        </w:rPr>
        <w:t xml:space="preserve"> «</w:t>
      </w:r>
      <w:r w:rsidR="000B77DA" w:rsidRPr="008E46DB">
        <w:rPr>
          <w:rFonts w:ascii="Century" w:hAnsi="Century" w:cs="Times New Roman"/>
          <w:b/>
          <w:bCs/>
          <w:sz w:val="28"/>
          <w:szCs w:val="28"/>
        </w:rPr>
        <w:t>Про внесення змін в рішення сесії міської ради від 22.12.2020 р. № 56 «Про затвердження комплексної Програ</w:t>
      </w:r>
      <w:r w:rsidR="000B77DA" w:rsidRPr="008E46DB">
        <w:rPr>
          <w:rFonts w:ascii="Century" w:hAnsi="Century" w:cs="Times New Roman"/>
          <w:b/>
          <w:bCs/>
          <w:kern w:val="32"/>
          <w:sz w:val="28"/>
          <w:szCs w:val="28"/>
        </w:rPr>
        <w:t>ми розвитку фізичної культури і спорту Городоцької міської ради на 2021-2024 р.»</w:t>
      </w:r>
    </w:p>
    <w:p w14:paraId="3088AFD2" w14:textId="77777777" w:rsidR="006822F3" w:rsidRPr="00093F28" w:rsidRDefault="006822F3" w:rsidP="00A10DE7">
      <w:pPr>
        <w:widowControl w:val="0"/>
        <w:tabs>
          <w:tab w:val="left" w:pos="0"/>
        </w:tabs>
        <w:spacing w:after="0" w:line="240" w:lineRule="auto"/>
        <w:ind w:firstLine="567"/>
        <w:jc w:val="both"/>
        <w:rPr>
          <w:rFonts w:ascii="Century" w:hAnsi="Century" w:cs="Times New Roman"/>
          <w:spacing w:val="-1"/>
          <w:sz w:val="28"/>
          <w:szCs w:val="28"/>
        </w:rPr>
      </w:pPr>
    </w:p>
    <w:p w14:paraId="06CDCCB5" w14:textId="77777777" w:rsidR="006822F3" w:rsidRPr="00093F28" w:rsidRDefault="006822F3" w:rsidP="00185BE9">
      <w:pPr>
        <w:spacing w:after="0" w:line="240" w:lineRule="auto"/>
        <w:ind w:firstLine="709"/>
        <w:jc w:val="both"/>
        <w:rPr>
          <w:rFonts w:ascii="Century" w:hAnsi="Century" w:cs="Times New Roman"/>
          <w:sz w:val="28"/>
          <w:szCs w:val="28"/>
        </w:rPr>
      </w:pPr>
      <w:r w:rsidRPr="00093F28">
        <w:rPr>
          <w:rFonts w:ascii="Century" w:hAnsi="Century" w:cs="Times New Roman"/>
          <w:sz w:val="28"/>
          <w:szCs w:val="28"/>
        </w:rPr>
        <w:t xml:space="preserve">Заслухавши та обговоривши зміни до Програми </w:t>
      </w:r>
      <w:r w:rsidRPr="00093F28">
        <w:rPr>
          <w:rFonts w:ascii="Century" w:hAnsi="Century" w:cs="Times New Roman"/>
          <w:kern w:val="32"/>
          <w:sz w:val="28"/>
          <w:szCs w:val="28"/>
        </w:rPr>
        <w:t>розвитку фізичної культури і спорту Городоцької міської ради на 2021-2024 р.</w:t>
      </w:r>
      <w:r w:rsidRPr="00093F28">
        <w:rPr>
          <w:rFonts w:ascii="Century" w:hAnsi="Century" w:cs="Times New Roman"/>
          <w:sz w:val="28"/>
          <w:szCs w:val="28"/>
        </w:rPr>
        <w:t>, керуючись ст. 144 Конституції України, ст. 26 Закону України</w:t>
      </w:r>
      <w:r w:rsidR="000B77DA">
        <w:rPr>
          <w:rFonts w:ascii="Century" w:hAnsi="Century" w:cs="Times New Roman"/>
          <w:sz w:val="28"/>
          <w:szCs w:val="28"/>
        </w:rPr>
        <w:t xml:space="preserve">               </w:t>
      </w:r>
      <w:r w:rsidRPr="00093F28">
        <w:rPr>
          <w:rFonts w:ascii="Century" w:hAnsi="Century" w:cs="Times New Roman"/>
          <w:sz w:val="28"/>
          <w:szCs w:val="28"/>
        </w:rPr>
        <w:t xml:space="preserve"> «Про місцеве самоврядування в Україні»</w:t>
      </w:r>
      <w:r w:rsidR="000B77DA">
        <w:rPr>
          <w:rFonts w:ascii="Century" w:hAnsi="Century" w:cs="Times New Roman"/>
          <w:sz w:val="28"/>
          <w:szCs w:val="28"/>
        </w:rPr>
        <w:t xml:space="preserve"> </w:t>
      </w:r>
      <w:r w:rsidRPr="00093F28">
        <w:rPr>
          <w:rFonts w:ascii="Century" w:hAnsi="Century" w:cs="Times New Roman"/>
          <w:sz w:val="28"/>
          <w:szCs w:val="28"/>
        </w:rPr>
        <w:t>та Бюджетного кодексу України, враховуючи пропозиції депутатських комісій, міська рада</w:t>
      </w:r>
    </w:p>
    <w:p w14:paraId="2032DED3" w14:textId="77777777" w:rsidR="006822F3" w:rsidRPr="00093F28" w:rsidRDefault="006822F3" w:rsidP="00A10DE7">
      <w:pPr>
        <w:spacing w:after="0" w:line="240" w:lineRule="auto"/>
        <w:ind w:firstLine="902"/>
        <w:jc w:val="both"/>
        <w:rPr>
          <w:rFonts w:ascii="Century" w:hAnsi="Century" w:cs="Times New Roman"/>
          <w:sz w:val="28"/>
          <w:szCs w:val="28"/>
        </w:rPr>
      </w:pPr>
    </w:p>
    <w:p w14:paraId="5A9AF86D" w14:textId="77777777" w:rsidR="006822F3" w:rsidRDefault="006822F3" w:rsidP="00AD2CCF">
      <w:pPr>
        <w:spacing w:after="0" w:line="240" w:lineRule="auto"/>
        <w:rPr>
          <w:rFonts w:ascii="Century" w:hAnsi="Century" w:cs="Times New Roman"/>
          <w:b/>
          <w:bCs/>
          <w:sz w:val="28"/>
          <w:szCs w:val="28"/>
        </w:rPr>
      </w:pPr>
      <w:r w:rsidRPr="00093F28">
        <w:rPr>
          <w:rFonts w:ascii="Century" w:hAnsi="Century" w:cs="Times New Roman"/>
          <w:b/>
          <w:bCs/>
          <w:sz w:val="28"/>
          <w:szCs w:val="28"/>
        </w:rPr>
        <w:t>ВИРІШИЛА:</w:t>
      </w:r>
    </w:p>
    <w:p w14:paraId="06395B26" w14:textId="77777777" w:rsidR="0075365E" w:rsidRPr="00093F28" w:rsidRDefault="0075365E" w:rsidP="00A10DE7">
      <w:pPr>
        <w:spacing w:after="0" w:line="240" w:lineRule="auto"/>
        <w:jc w:val="center"/>
        <w:rPr>
          <w:rFonts w:ascii="Century" w:hAnsi="Century" w:cs="Times New Roman"/>
          <w:b/>
          <w:bCs/>
          <w:sz w:val="28"/>
          <w:szCs w:val="28"/>
        </w:rPr>
      </w:pPr>
    </w:p>
    <w:p w14:paraId="616A6358" w14:textId="3ACFD9DE" w:rsidR="006822F3" w:rsidRPr="00AD2CCF" w:rsidRDefault="00AD2CCF" w:rsidP="00AD2CCF">
      <w:pPr>
        <w:pStyle w:val="a6"/>
        <w:numPr>
          <w:ilvl w:val="0"/>
          <w:numId w:val="4"/>
        </w:numPr>
        <w:shd w:val="clear" w:color="auto" w:fill="FFFFFF"/>
        <w:spacing w:after="0" w:line="240" w:lineRule="auto"/>
        <w:ind w:left="0" w:firstLine="567"/>
        <w:jc w:val="both"/>
        <w:rPr>
          <w:rFonts w:ascii="Century" w:hAnsi="Century" w:cs="Times New Roman"/>
          <w:sz w:val="28"/>
          <w:szCs w:val="28"/>
        </w:rPr>
      </w:pPr>
      <w:r>
        <w:rPr>
          <w:rFonts w:ascii="Century" w:hAnsi="Century" w:cs="Times New Roman"/>
          <w:sz w:val="28"/>
          <w:szCs w:val="28"/>
        </w:rPr>
        <w:t xml:space="preserve"> </w:t>
      </w:r>
      <w:proofErr w:type="spellStart"/>
      <w:r w:rsidR="006822F3" w:rsidRPr="00AD2CCF">
        <w:rPr>
          <w:rFonts w:ascii="Century" w:hAnsi="Century" w:cs="Times New Roman"/>
          <w:sz w:val="28"/>
          <w:szCs w:val="28"/>
        </w:rPr>
        <w:t>Внести</w:t>
      </w:r>
      <w:proofErr w:type="spellEnd"/>
      <w:r w:rsidR="006822F3" w:rsidRPr="00AD2CCF">
        <w:rPr>
          <w:rFonts w:ascii="Century" w:hAnsi="Century" w:cs="Times New Roman"/>
          <w:sz w:val="28"/>
          <w:szCs w:val="28"/>
        </w:rPr>
        <w:t xml:space="preserve"> зміни в рішення сесії </w:t>
      </w:r>
      <w:r w:rsidR="000B77DA" w:rsidRPr="00AD2CCF">
        <w:rPr>
          <w:rFonts w:ascii="Century" w:hAnsi="Century" w:cs="Times New Roman"/>
          <w:bCs/>
          <w:sz w:val="28"/>
          <w:szCs w:val="28"/>
        </w:rPr>
        <w:t>від 23</w:t>
      </w:r>
      <w:r w:rsidR="004F1ED5" w:rsidRPr="00AD2CCF">
        <w:rPr>
          <w:rFonts w:ascii="Century" w:hAnsi="Century" w:cs="Times New Roman"/>
          <w:bCs/>
          <w:sz w:val="28"/>
          <w:szCs w:val="28"/>
        </w:rPr>
        <w:t>.12.202</w:t>
      </w:r>
      <w:r w:rsidR="000B77DA" w:rsidRPr="00AD2CCF">
        <w:rPr>
          <w:rFonts w:ascii="Century" w:hAnsi="Century" w:cs="Times New Roman"/>
          <w:bCs/>
          <w:sz w:val="28"/>
          <w:szCs w:val="28"/>
        </w:rPr>
        <w:t>1</w:t>
      </w:r>
      <w:r w:rsidR="004F1ED5" w:rsidRPr="00AD2CCF">
        <w:rPr>
          <w:rFonts w:ascii="Century" w:hAnsi="Century" w:cs="Times New Roman"/>
          <w:bCs/>
          <w:sz w:val="28"/>
          <w:szCs w:val="28"/>
        </w:rPr>
        <w:t xml:space="preserve"> р. № </w:t>
      </w:r>
      <w:r w:rsidR="000B77DA" w:rsidRPr="00AD2CCF">
        <w:rPr>
          <w:rFonts w:ascii="Century" w:hAnsi="Century" w:cs="Times New Roman"/>
          <w:bCs/>
          <w:sz w:val="28"/>
          <w:szCs w:val="28"/>
        </w:rPr>
        <w:t>3861</w:t>
      </w:r>
      <w:r w:rsidR="004F1ED5" w:rsidRPr="00AD2CCF">
        <w:rPr>
          <w:rFonts w:ascii="Century" w:hAnsi="Century" w:cs="Times New Roman"/>
          <w:sz w:val="28"/>
          <w:szCs w:val="28"/>
        </w:rPr>
        <w:t xml:space="preserve"> </w:t>
      </w:r>
      <w:r w:rsidR="00B8061C" w:rsidRPr="00AD2CCF">
        <w:rPr>
          <w:rFonts w:ascii="Century" w:hAnsi="Century" w:cs="Times New Roman"/>
          <w:sz w:val="28"/>
          <w:szCs w:val="28"/>
        </w:rPr>
        <w:t xml:space="preserve">                            </w:t>
      </w:r>
      <w:r w:rsidR="004F1ED5" w:rsidRPr="00AD2CCF">
        <w:rPr>
          <w:rFonts w:ascii="Century" w:hAnsi="Century" w:cs="Times New Roman"/>
          <w:sz w:val="28"/>
          <w:szCs w:val="28"/>
        </w:rPr>
        <w:t>«</w:t>
      </w:r>
      <w:r w:rsidR="000B77DA" w:rsidRPr="00AD2CCF">
        <w:rPr>
          <w:rFonts w:ascii="Century" w:hAnsi="Century" w:cs="Times New Roman"/>
          <w:bCs/>
          <w:sz w:val="28"/>
          <w:szCs w:val="28"/>
        </w:rPr>
        <w:t>Про внесення змін в рішення сесії міської ради від 22.12.2020 р. №56 «Про затвердження комплексної Програ</w:t>
      </w:r>
      <w:r w:rsidR="000B77DA" w:rsidRPr="00AD2CCF">
        <w:rPr>
          <w:rFonts w:ascii="Century" w:hAnsi="Century" w:cs="Times New Roman"/>
          <w:bCs/>
          <w:kern w:val="32"/>
          <w:sz w:val="28"/>
          <w:szCs w:val="28"/>
        </w:rPr>
        <w:t xml:space="preserve">ми розвитку фізичної культури і спорту Городоцької міської ради на 2021-2024 р.» </w:t>
      </w:r>
      <w:r w:rsidR="006822F3" w:rsidRPr="00AD2CCF">
        <w:rPr>
          <w:rFonts w:ascii="Century" w:hAnsi="Century" w:cs="Times New Roman"/>
          <w:sz w:val="28"/>
          <w:szCs w:val="28"/>
        </w:rPr>
        <w:t xml:space="preserve"> </w:t>
      </w:r>
      <w:r w:rsidR="001E34D1" w:rsidRPr="00AD2CCF">
        <w:rPr>
          <w:rFonts w:ascii="Century" w:hAnsi="Century" w:cs="Times New Roman"/>
          <w:sz w:val="28"/>
          <w:szCs w:val="28"/>
        </w:rPr>
        <w:t xml:space="preserve">згідно з </w:t>
      </w:r>
      <w:r w:rsidR="006D6FBA" w:rsidRPr="00AD2CCF">
        <w:rPr>
          <w:rFonts w:ascii="Century" w:hAnsi="Century" w:cs="Times New Roman"/>
          <w:sz w:val="28"/>
          <w:szCs w:val="28"/>
        </w:rPr>
        <w:t>додатк</w:t>
      </w:r>
      <w:r w:rsidR="001E34D1" w:rsidRPr="00AD2CCF">
        <w:rPr>
          <w:rFonts w:ascii="Century" w:hAnsi="Century" w:cs="Times New Roman"/>
          <w:sz w:val="28"/>
          <w:szCs w:val="28"/>
        </w:rPr>
        <w:t>ом</w:t>
      </w:r>
      <w:r w:rsidR="0069646F" w:rsidRPr="00AD2CCF">
        <w:rPr>
          <w:rFonts w:ascii="Century" w:hAnsi="Century" w:cs="Times New Roman"/>
          <w:sz w:val="28"/>
          <w:szCs w:val="28"/>
        </w:rPr>
        <w:t xml:space="preserve"> </w:t>
      </w:r>
      <w:r w:rsidR="006822F3" w:rsidRPr="00AD2CCF">
        <w:rPr>
          <w:rFonts w:ascii="Century" w:hAnsi="Century" w:cs="Times New Roman"/>
          <w:sz w:val="28"/>
          <w:szCs w:val="28"/>
        </w:rPr>
        <w:t>(додається).</w:t>
      </w:r>
    </w:p>
    <w:p w14:paraId="3F2840AC" w14:textId="77777777" w:rsidR="00AD2CCF" w:rsidRPr="00AD2CCF" w:rsidRDefault="00AD2CCF" w:rsidP="00AD2CCF">
      <w:pPr>
        <w:shd w:val="clear" w:color="auto" w:fill="FFFFFF"/>
        <w:spacing w:after="0" w:line="240" w:lineRule="auto"/>
        <w:jc w:val="both"/>
        <w:rPr>
          <w:rFonts w:ascii="Century" w:hAnsi="Century" w:cs="Times New Roman"/>
          <w:bCs/>
          <w:kern w:val="32"/>
          <w:sz w:val="28"/>
          <w:szCs w:val="28"/>
        </w:rPr>
      </w:pPr>
    </w:p>
    <w:p w14:paraId="49721D0E" w14:textId="35CD5D0E" w:rsidR="006822F3" w:rsidRDefault="000B77DA" w:rsidP="000B77DA">
      <w:pPr>
        <w:autoSpaceDE w:val="0"/>
        <w:autoSpaceDN w:val="0"/>
        <w:spacing w:after="0" w:line="240" w:lineRule="auto"/>
        <w:ind w:firstLine="567"/>
        <w:jc w:val="both"/>
        <w:rPr>
          <w:rFonts w:ascii="Century" w:hAnsi="Century" w:cs="Times New Roman"/>
          <w:sz w:val="28"/>
          <w:szCs w:val="28"/>
        </w:rPr>
      </w:pPr>
      <w:r>
        <w:rPr>
          <w:rFonts w:ascii="Century" w:hAnsi="Century" w:cs="Times New Roman"/>
          <w:sz w:val="28"/>
          <w:szCs w:val="28"/>
        </w:rPr>
        <w:t xml:space="preserve">2. </w:t>
      </w:r>
      <w:r w:rsidR="006822F3" w:rsidRPr="00093F28">
        <w:rPr>
          <w:rFonts w:ascii="Century" w:hAnsi="Century" w:cs="Times New Roman"/>
          <w:sz w:val="28"/>
          <w:szCs w:val="28"/>
        </w:rPr>
        <w:t xml:space="preserve">Контроль за виконанням рішення покласти на постійні комісії </w:t>
      </w:r>
      <w:r w:rsidR="006822F3" w:rsidRPr="00093F28">
        <w:rPr>
          <w:rFonts w:ascii="Century" w:hAnsi="Century" w:cs="Times New Roman"/>
          <w:color w:val="000000"/>
          <w:sz w:val="28"/>
          <w:szCs w:val="28"/>
        </w:rPr>
        <w:t>з питань освіти, культури, духовності, молоді та спорту (</w:t>
      </w:r>
      <w:proofErr w:type="spellStart"/>
      <w:r w:rsidR="006822F3" w:rsidRPr="00093F28">
        <w:rPr>
          <w:rFonts w:ascii="Century" w:hAnsi="Century" w:cs="Times New Roman"/>
          <w:color w:val="000000"/>
          <w:sz w:val="28"/>
          <w:szCs w:val="28"/>
        </w:rPr>
        <w:t>гол.В.Маковецький</w:t>
      </w:r>
      <w:proofErr w:type="spellEnd"/>
      <w:r w:rsidR="006822F3" w:rsidRPr="00093F28">
        <w:rPr>
          <w:rFonts w:ascii="Century" w:hAnsi="Century" w:cs="Times New Roman"/>
          <w:color w:val="000000"/>
          <w:sz w:val="28"/>
          <w:szCs w:val="28"/>
        </w:rPr>
        <w:t xml:space="preserve">) та з питань </w:t>
      </w:r>
      <w:r w:rsidR="006822F3" w:rsidRPr="00093F28">
        <w:rPr>
          <w:rFonts w:ascii="Century" w:hAnsi="Century" w:cs="Times New Roman"/>
          <w:color w:val="000000"/>
          <w:sz w:val="28"/>
          <w:szCs w:val="28"/>
          <w:shd w:val="clear" w:color="auto" w:fill="FFFFFF"/>
        </w:rPr>
        <w:t>бюджету, соціально-економічного розвитку, комунального майна і приватизації (</w:t>
      </w:r>
      <w:proofErr w:type="spellStart"/>
      <w:r w:rsidR="006822F3" w:rsidRPr="00093F28">
        <w:rPr>
          <w:rFonts w:ascii="Century" w:hAnsi="Century" w:cs="Times New Roman"/>
          <w:color w:val="000000"/>
          <w:sz w:val="28"/>
          <w:szCs w:val="28"/>
          <w:shd w:val="clear" w:color="auto" w:fill="FFFFFF"/>
        </w:rPr>
        <w:t>гол.І.Мєскало</w:t>
      </w:r>
      <w:proofErr w:type="spellEnd"/>
      <w:r w:rsidR="006822F3" w:rsidRPr="00093F28">
        <w:rPr>
          <w:rFonts w:ascii="Century" w:hAnsi="Century" w:cs="Times New Roman"/>
          <w:color w:val="000000"/>
          <w:sz w:val="28"/>
          <w:szCs w:val="28"/>
          <w:shd w:val="clear" w:color="auto" w:fill="FFFFFF"/>
        </w:rPr>
        <w:t>)</w:t>
      </w:r>
      <w:r w:rsidR="006822F3" w:rsidRPr="00093F28">
        <w:rPr>
          <w:rFonts w:ascii="Century" w:hAnsi="Century" w:cs="Times New Roman"/>
          <w:sz w:val="28"/>
          <w:szCs w:val="28"/>
        </w:rPr>
        <w:t>.</w:t>
      </w:r>
    </w:p>
    <w:p w14:paraId="39D1861E" w14:textId="77777777" w:rsidR="00185BE9" w:rsidRDefault="00185BE9" w:rsidP="00185BE9">
      <w:pPr>
        <w:autoSpaceDE w:val="0"/>
        <w:autoSpaceDN w:val="0"/>
        <w:spacing w:after="0" w:line="240" w:lineRule="auto"/>
        <w:jc w:val="both"/>
        <w:rPr>
          <w:rFonts w:ascii="Century" w:hAnsi="Century" w:cs="Times New Roman"/>
          <w:sz w:val="28"/>
          <w:szCs w:val="28"/>
        </w:rPr>
      </w:pPr>
    </w:p>
    <w:p w14:paraId="10081417" w14:textId="77777777" w:rsidR="006822F3" w:rsidRPr="00093F28" w:rsidRDefault="006822F3" w:rsidP="00093F28">
      <w:pPr>
        <w:pStyle w:val="3"/>
        <w:shd w:val="clear" w:color="auto" w:fill="FFFFFF"/>
        <w:tabs>
          <w:tab w:val="right" w:pos="142"/>
        </w:tabs>
        <w:spacing w:before="0" w:beforeAutospacing="0" w:after="0" w:afterAutospacing="0"/>
        <w:jc w:val="both"/>
        <w:rPr>
          <w:rFonts w:ascii="Century" w:hAnsi="Century"/>
        </w:rPr>
      </w:pPr>
    </w:p>
    <w:p w14:paraId="20F76ACF" w14:textId="3C65D413" w:rsidR="00185BE9" w:rsidRDefault="006822F3" w:rsidP="00081767">
      <w:pPr>
        <w:pStyle w:val="3"/>
        <w:shd w:val="clear" w:color="auto" w:fill="FFFFFF"/>
        <w:tabs>
          <w:tab w:val="right" w:pos="142"/>
        </w:tabs>
        <w:spacing w:before="0" w:beforeAutospacing="0" w:after="0" w:afterAutospacing="0"/>
        <w:jc w:val="both"/>
        <w:rPr>
          <w:rFonts w:ascii="Century" w:hAnsi="Century"/>
          <w:sz w:val="28"/>
          <w:szCs w:val="28"/>
        </w:rPr>
      </w:pPr>
      <w:r w:rsidRPr="00185BE9">
        <w:rPr>
          <w:rFonts w:ascii="Century" w:hAnsi="Century"/>
          <w:sz w:val="28"/>
          <w:szCs w:val="28"/>
        </w:rPr>
        <w:t>Міський голова</w:t>
      </w:r>
      <w:r w:rsidRPr="00185BE9">
        <w:rPr>
          <w:rFonts w:ascii="Century" w:hAnsi="Century"/>
          <w:sz w:val="28"/>
          <w:szCs w:val="28"/>
        </w:rPr>
        <w:tab/>
      </w:r>
      <w:r w:rsidRPr="00185BE9">
        <w:rPr>
          <w:rFonts w:ascii="Century" w:hAnsi="Century"/>
          <w:sz w:val="28"/>
          <w:szCs w:val="28"/>
        </w:rPr>
        <w:tab/>
      </w:r>
      <w:r w:rsidRPr="00185BE9">
        <w:rPr>
          <w:rFonts w:ascii="Century" w:hAnsi="Century"/>
          <w:sz w:val="28"/>
          <w:szCs w:val="28"/>
        </w:rPr>
        <w:tab/>
      </w:r>
      <w:r w:rsidRPr="00185BE9">
        <w:rPr>
          <w:rFonts w:ascii="Century" w:hAnsi="Century"/>
          <w:sz w:val="28"/>
          <w:szCs w:val="28"/>
        </w:rPr>
        <w:tab/>
      </w:r>
      <w:r w:rsidRPr="00185BE9">
        <w:rPr>
          <w:rFonts w:ascii="Century" w:hAnsi="Century"/>
          <w:sz w:val="28"/>
          <w:szCs w:val="28"/>
        </w:rPr>
        <w:tab/>
      </w:r>
      <w:r w:rsidRPr="00185BE9">
        <w:rPr>
          <w:rFonts w:ascii="Century" w:hAnsi="Century"/>
          <w:sz w:val="28"/>
          <w:szCs w:val="28"/>
        </w:rPr>
        <w:tab/>
      </w:r>
      <w:r w:rsidR="00AD2CCF">
        <w:rPr>
          <w:rFonts w:ascii="Century" w:hAnsi="Century"/>
          <w:sz w:val="28"/>
          <w:szCs w:val="28"/>
        </w:rPr>
        <w:tab/>
        <w:t xml:space="preserve">  </w:t>
      </w:r>
      <w:r w:rsidRPr="00185BE9">
        <w:rPr>
          <w:rFonts w:ascii="Century" w:hAnsi="Century"/>
          <w:sz w:val="28"/>
          <w:szCs w:val="28"/>
        </w:rPr>
        <w:t>Володимир РЕМЕНЯК</w:t>
      </w:r>
    </w:p>
    <w:p w14:paraId="705E92D0" w14:textId="77777777" w:rsidR="00AD2CCF" w:rsidRPr="00323940" w:rsidRDefault="00185BE9" w:rsidP="00E37D49">
      <w:pPr>
        <w:spacing w:after="0" w:line="240" w:lineRule="auto"/>
        <w:ind w:left="5103"/>
        <w:rPr>
          <w:rFonts w:ascii="Century" w:hAnsi="Century"/>
          <w:b/>
          <w:sz w:val="28"/>
          <w:szCs w:val="28"/>
        </w:rPr>
      </w:pPr>
      <w:r>
        <w:rPr>
          <w:rFonts w:ascii="Century" w:hAnsi="Century"/>
          <w:sz w:val="28"/>
          <w:szCs w:val="28"/>
        </w:rPr>
        <w:br w:type="page"/>
      </w:r>
      <w:r w:rsidR="00AD2CCF" w:rsidRPr="00323940">
        <w:rPr>
          <w:rFonts w:ascii="Century" w:hAnsi="Century"/>
          <w:b/>
          <w:sz w:val="28"/>
          <w:szCs w:val="28"/>
        </w:rPr>
        <w:lastRenderedPageBreak/>
        <w:t xml:space="preserve">Додаток </w:t>
      </w:r>
    </w:p>
    <w:p w14:paraId="77332846" w14:textId="77777777" w:rsidR="00AD2CCF" w:rsidRPr="00CC5A51" w:rsidRDefault="00AD2CCF" w:rsidP="00E37D49">
      <w:pPr>
        <w:spacing w:after="0" w:line="240" w:lineRule="auto"/>
        <w:ind w:left="5103"/>
        <w:rPr>
          <w:rFonts w:ascii="Century" w:hAnsi="Century"/>
          <w:bCs/>
          <w:sz w:val="28"/>
          <w:szCs w:val="28"/>
        </w:rPr>
      </w:pPr>
      <w:r w:rsidRPr="00CC5A51">
        <w:rPr>
          <w:rFonts w:ascii="Century" w:hAnsi="Century"/>
          <w:bCs/>
          <w:sz w:val="28"/>
          <w:szCs w:val="28"/>
        </w:rPr>
        <w:t>до рішення сесії Городоцької міської ради Львівської області</w:t>
      </w:r>
    </w:p>
    <w:p w14:paraId="05941A4C" w14:textId="2BDA73CD" w:rsidR="00AD2CCF" w:rsidRDefault="00AD2CCF" w:rsidP="00E37D49">
      <w:pPr>
        <w:spacing w:after="0" w:line="240" w:lineRule="auto"/>
        <w:ind w:left="5103"/>
        <w:rPr>
          <w:rFonts w:ascii="Century" w:hAnsi="Century"/>
          <w:bCs/>
          <w:sz w:val="28"/>
          <w:szCs w:val="28"/>
        </w:rPr>
      </w:pPr>
      <w:r>
        <w:rPr>
          <w:rFonts w:ascii="Century" w:hAnsi="Century"/>
          <w:bCs/>
          <w:sz w:val="28"/>
          <w:szCs w:val="28"/>
        </w:rPr>
        <w:t>25.05.2023</w:t>
      </w:r>
      <w:r>
        <w:rPr>
          <w:rFonts w:ascii="Century" w:hAnsi="Century"/>
          <w:bCs/>
          <w:sz w:val="28"/>
          <w:szCs w:val="28"/>
          <w:lang w:val="en-US"/>
        </w:rPr>
        <w:t xml:space="preserve"> </w:t>
      </w:r>
      <w:r w:rsidRPr="00CC5A51">
        <w:rPr>
          <w:rFonts w:ascii="Century" w:hAnsi="Century"/>
          <w:bCs/>
          <w:sz w:val="28"/>
          <w:szCs w:val="28"/>
        </w:rPr>
        <w:t xml:space="preserve">№ </w:t>
      </w:r>
      <w:r w:rsidR="001E4F64">
        <w:rPr>
          <w:rFonts w:ascii="Century" w:hAnsi="Century"/>
          <w:bCs/>
          <w:sz w:val="28"/>
          <w:szCs w:val="28"/>
        </w:rPr>
        <w:t>23/31-5813</w:t>
      </w:r>
    </w:p>
    <w:p w14:paraId="71860071" w14:textId="77777777" w:rsidR="001E4F64" w:rsidRPr="00CC5A51" w:rsidRDefault="001E4F64" w:rsidP="00E37D49">
      <w:pPr>
        <w:spacing w:after="0" w:line="240" w:lineRule="auto"/>
        <w:ind w:left="5103"/>
        <w:rPr>
          <w:rFonts w:ascii="Century" w:hAnsi="Century"/>
          <w:bCs/>
          <w:sz w:val="28"/>
          <w:szCs w:val="28"/>
        </w:rPr>
      </w:pPr>
    </w:p>
    <w:p w14:paraId="4518C0FB" w14:textId="77777777" w:rsidR="0069646F" w:rsidRPr="00AD2CCF" w:rsidRDefault="0069646F" w:rsidP="0069646F">
      <w:pPr>
        <w:pStyle w:val="2"/>
        <w:jc w:val="center"/>
        <w:rPr>
          <w:rFonts w:ascii="Century" w:hAnsi="Century" w:cs="Times New Roman"/>
          <w:b/>
          <w:sz w:val="28"/>
          <w:szCs w:val="36"/>
        </w:rPr>
      </w:pPr>
      <w:r w:rsidRPr="00AD2CCF">
        <w:rPr>
          <w:rFonts w:ascii="Century" w:hAnsi="Century" w:cs="Times New Roman"/>
          <w:b/>
          <w:kern w:val="32"/>
          <w:sz w:val="28"/>
          <w:szCs w:val="36"/>
        </w:rPr>
        <w:t>Зміни в заходи та ф</w:t>
      </w:r>
      <w:r w:rsidRPr="00AD2CCF">
        <w:rPr>
          <w:rFonts w:ascii="Century" w:hAnsi="Century" w:cs="Times New Roman"/>
          <w:b/>
          <w:sz w:val="28"/>
          <w:szCs w:val="36"/>
        </w:rPr>
        <w:t>інансове забезпечення</w:t>
      </w:r>
    </w:p>
    <w:p w14:paraId="61B0300D" w14:textId="77777777" w:rsidR="0069646F" w:rsidRPr="00AD2CCF" w:rsidRDefault="0069646F" w:rsidP="0069646F">
      <w:pPr>
        <w:pStyle w:val="2"/>
        <w:jc w:val="center"/>
        <w:rPr>
          <w:rFonts w:ascii="Century" w:hAnsi="Century" w:cs="Times New Roman"/>
          <w:b/>
          <w:sz w:val="28"/>
          <w:szCs w:val="36"/>
        </w:rPr>
      </w:pPr>
      <w:r w:rsidRPr="00AD2CCF">
        <w:rPr>
          <w:rFonts w:ascii="Century" w:hAnsi="Century" w:cs="Times New Roman"/>
          <w:b/>
          <w:sz w:val="28"/>
          <w:szCs w:val="36"/>
        </w:rPr>
        <w:t>комплексної Програми розвитку фізичної культури</w:t>
      </w:r>
    </w:p>
    <w:p w14:paraId="3F305EE1" w14:textId="77777777" w:rsidR="0069646F" w:rsidRPr="00AD2CCF" w:rsidRDefault="0069646F" w:rsidP="0069646F">
      <w:pPr>
        <w:pStyle w:val="2"/>
        <w:jc w:val="center"/>
        <w:rPr>
          <w:rFonts w:ascii="Century" w:hAnsi="Century" w:cs="Times New Roman"/>
          <w:b/>
          <w:sz w:val="28"/>
          <w:szCs w:val="36"/>
        </w:rPr>
      </w:pPr>
      <w:r w:rsidRPr="00AD2CCF">
        <w:rPr>
          <w:rFonts w:ascii="Century" w:hAnsi="Century" w:cs="Times New Roman"/>
          <w:b/>
          <w:sz w:val="28"/>
          <w:szCs w:val="36"/>
        </w:rPr>
        <w:t>та спорту Городоцької міської ради на 202</w:t>
      </w:r>
      <w:r w:rsidR="00172411" w:rsidRPr="00AD2CCF">
        <w:rPr>
          <w:rFonts w:ascii="Century" w:hAnsi="Century" w:cs="Times New Roman"/>
          <w:b/>
          <w:sz w:val="28"/>
          <w:szCs w:val="36"/>
          <w:lang w:val="ru-RU"/>
        </w:rPr>
        <w:t>3</w:t>
      </w:r>
      <w:r w:rsidRPr="00AD2CCF">
        <w:rPr>
          <w:rFonts w:ascii="Century" w:hAnsi="Century" w:cs="Times New Roman"/>
          <w:b/>
          <w:sz w:val="28"/>
          <w:szCs w:val="36"/>
        </w:rPr>
        <w:t xml:space="preserve"> рік</w:t>
      </w:r>
    </w:p>
    <w:tbl>
      <w:tblPr>
        <w:tblpPr w:leftFromText="180" w:rightFromText="180" w:vertAnchor="text" w:horzAnchor="margin" w:tblpXSpec="center" w:tblpY="198"/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4536"/>
        <w:gridCol w:w="1701"/>
        <w:gridCol w:w="1275"/>
        <w:gridCol w:w="1735"/>
      </w:tblGrid>
      <w:tr w:rsidR="0069646F" w:rsidRPr="00172411" w14:paraId="0DA0F401" w14:textId="77777777" w:rsidTr="00AD2CCF">
        <w:tc>
          <w:tcPr>
            <w:tcW w:w="534" w:type="dxa"/>
            <w:shd w:val="clear" w:color="auto" w:fill="auto"/>
          </w:tcPr>
          <w:p w14:paraId="3DB4B6C1" w14:textId="77777777" w:rsidR="0069646F" w:rsidRPr="00AD2CCF" w:rsidRDefault="0069646F" w:rsidP="00AD2CCF">
            <w:pPr>
              <w:pStyle w:val="a5"/>
              <w:ind w:left="-15"/>
              <w:jc w:val="center"/>
              <w:rPr>
                <w:rFonts w:ascii="Century" w:eastAsia="Calibri" w:hAnsi="Century" w:cs="Times New Roman"/>
                <w:b/>
                <w:sz w:val="24"/>
                <w:szCs w:val="28"/>
              </w:rPr>
            </w:pPr>
            <w:r w:rsidRPr="00AD2CCF">
              <w:rPr>
                <w:rFonts w:ascii="Century" w:eastAsia="Calibri" w:hAnsi="Century" w:cs="Times New Roman"/>
                <w:b/>
                <w:sz w:val="24"/>
                <w:szCs w:val="28"/>
              </w:rPr>
              <w:t>№</w:t>
            </w:r>
          </w:p>
        </w:tc>
        <w:tc>
          <w:tcPr>
            <w:tcW w:w="4536" w:type="dxa"/>
            <w:shd w:val="clear" w:color="auto" w:fill="auto"/>
          </w:tcPr>
          <w:p w14:paraId="58D3DBDC" w14:textId="77777777" w:rsidR="0069646F" w:rsidRPr="00AD2CCF" w:rsidRDefault="0069646F" w:rsidP="009728BD">
            <w:pPr>
              <w:pStyle w:val="a5"/>
              <w:jc w:val="center"/>
              <w:rPr>
                <w:rFonts w:ascii="Century" w:eastAsia="Calibri" w:hAnsi="Century" w:cs="Times New Roman"/>
                <w:b/>
                <w:sz w:val="24"/>
                <w:szCs w:val="28"/>
              </w:rPr>
            </w:pPr>
            <w:r w:rsidRPr="00AD2CCF">
              <w:rPr>
                <w:rFonts w:ascii="Century" w:eastAsia="Calibri" w:hAnsi="Century" w:cs="Times New Roman"/>
                <w:b/>
                <w:sz w:val="24"/>
                <w:szCs w:val="28"/>
              </w:rPr>
              <w:t>Назва заходів</w:t>
            </w:r>
          </w:p>
        </w:tc>
        <w:tc>
          <w:tcPr>
            <w:tcW w:w="1701" w:type="dxa"/>
            <w:shd w:val="clear" w:color="auto" w:fill="auto"/>
          </w:tcPr>
          <w:p w14:paraId="52A66747" w14:textId="77777777" w:rsidR="0069646F" w:rsidRPr="00AD2CCF" w:rsidRDefault="0069646F" w:rsidP="009728BD">
            <w:pPr>
              <w:pStyle w:val="a5"/>
              <w:jc w:val="center"/>
              <w:rPr>
                <w:rFonts w:ascii="Century" w:eastAsia="Calibri" w:hAnsi="Century" w:cs="Times New Roman"/>
                <w:b/>
                <w:sz w:val="24"/>
                <w:szCs w:val="28"/>
              </w:rPr>
            </w:pPr>
            <w:r w:rsidRPr="00AD2CCF">
              <w:rPr>
                <w:rFonts w:ascii="Century" w:eastAsia="Calibri" w:hAnsi="Century" w:cs="Times New Roman"/>
                <w:b/>
                <w:sz w:val="24"/>
                <w:szCs w:val="28"/>
              </w:rPr>
              <w:t>Виконавець</w:t>
            </w:r>
          </w:p>
        </w:tc>
        <w:tc>
          <w:tcPr>
            <w:tcW w:w="1275" w:type="dxa"/>
            <w:shd w:val="clear" w:color="auto" w:fill="auto"/>
          </w:tcPr>
          <w:p w14:paraId="54D4FF42" w14:textId="77777777" w:rsidR="0069646F" w:rsidRPr="00AD2CCF" w:rsidRDefault="0069646F" w:rsidP="009728BD">
            <w:pPr>
              <w:pStyle w:val="a5"/>
              <w:jc w:val="center"/>
              <w:rPr>
                <w:rFonts w:ascii="Century" w:eastAsia="Calibri" w:hAnsi="Century" w:cs="Times New Roman"/>
                <w:b/>
                <w:sz w:val="24"/>
                <w:szCs w:val="28"/>
              </w:rPr>
            </w:pPr>
            <w:r w:rsidRPr="00AD2CCF">
              <w:rPr>
                <w:rFonts w:ascii="Century" w:eastAsia="Calibri" w:hAnsi="Century" w:cs="Times New Roman"/>
                <w:b/>
                <w:sz w:val="24"/>
                <w:szCs w:val="28"/>
              </w:rPr>
              <w:t>Фонд</w:t>
            </w:r>
          </w:p>
        </w:tc>
        <w:tc>
          <w:tcPr>
            <w:tcW w:w="1735" w:type="dxa"/>
            <w:shd w:val="clear" w:color="auto" w:fill="auto"/>
          </w:tcPr>
          <w:p w14:paraId="0A517978" w14:textId="77777777" w:rsidR="0069646F" w:rsidRPr="00AD2CCF" w:rsidRDefault="0069646F" w:rsidP="009728BD">
            <w:pPr>
              <w:pStyle w:val="a5"/>
              <w:jc w:val="center"/>
              <w:rPr>
                <w:rFonts w:ascii="Century" w:eastAsia="Calibri" w:hAnsi="Century" w:cs="Times New Roman"/>
                <w:b/>
                <w:szCs w:val="24"/>
              </w:rPr>
            </w:pPr>
            <w:r w:rsidRPr="00AD2CCF">
              <w:rPr>
                <w:rFonts w:ascii="Century" w:eastAsia="Calibri" w:hAnsi="Century" w:cs="Times New Roman"/>
                <w:b/>
                <w:szCs w:val="24"/>
              </w:rPr>
              <w:t>Сума фінансування</w:t>
            </w:r>
          </w:p>
          <w:p w14:paraId="72ADB90C" w14:textId="77777777" w:rsidR="0069646F" w:rsidRPr="00AD2CCF" w:rsidRDefault="0069646F" w:rsidP="009728BD">
            <w:pPr>
              <w:pStyle w:val="a5"/>
              <w:jc w:val="center"/>
              <w:rPr>
                <w:rFonts w:ascii="Century" w:eastAsia="Calibri" w:hAnsi="Century" w:cs="Times New Roman"/>
                <w:b/>
                <w:szCs w:val="24"/>
              </w:rPr>
            </w:pPr>
            <w:r w:rsidRPr="00AD2CCF">
              <w:rPr>
                <w:rFonts w:ascii="Century" w:eastAsia="Calibri" w:hAnsi="Century" w:cs="Times New Roman"/>
                <w:b/>
                <w:szCs w:val="24"/>
              </w:rPr>
              <w:t>грн.</w:t>
            </w:r>
          </w:p>
        </w:tc>
      </w:tr>
      <w:tr w:rsidR="0069646F" w:rsidRPr="00172411" w14:paraId="7360394F" w14:textId="77777777" w:rsidTr="00AD2CCF">
        <w:tc>
          <w:tcPr>
            <w:tcW w:w="534" w:type="dxa"/>
            <w:shd w:val="clear" w:color="auto" w:fill="auto"/>
          </w:tcPr>
          <w:p w14:paraId="72BD7A8A" w14:textId="77777777" w:rsidR="0069646F" w:rsidRPr="00172411" w:rsidRDefault="0069646F" w:rsidP="009728BD">
            <w:pPr>
              <w:pStyle w:val="a5"/>
              <w:jc w:val="center"/>
              <w:rPr>
                <w:rFonts w:ascii="Century" w:eastAsia="Calibri" w:hAnsi="Century" w:cs="Times New Roman"/>
                <w:szCs w:val="24"/>
              </w:rPr>
            </w:pPr>
            <w:r w:rsidRPr="00172411">
              <w:rPr>
                <w:rFonts w:ascii="Century" w:eastAsia="Calibri" w:hAnsi="Century" w:cs="Times New Roman"/>
                <w:szCs w:val="24"/>
              </w:rPr>
              <w:t>А</w:t>
            </w:r>
          </w:p>
        </w:tc>
        <w:tc>
          <w:tcPr>
            <w:tcW w:w="4536" w:type="dxa"/>
            <w:shd w:val="clear" w:color="auto" w:fill="auto"/>
          </w:tcPr>
          <w:p w14:paraId="6A12F877" w14:textId="77777777" w:rsidR="0069646F" w:rsidRPr="00172411" w:rsidRDefault="0069646F" w:rsidP="009728BD">
            <w:pPr>
              <w:pStyle w:val="a5"/>
              <w:jc w:val="center"/>
              <w:rPr>
                <w:rFonts w:ascii="Century" w:eastAsia="Calibri" w:hAnsi="Century" w:cs="Times New Roman"/>
                <w:szCs w:val="24"/>
              </w:rPr>
            </w:pPr>
            <w:r w:rsidRPr="00172411">
              <w:rPr>
                <w:rFonts w:ascii="Century" w:eastAsia="Calibri" w:hAnsi="Century" w:cs="Times New Roman"/>
                <w:szCs w:val="24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14:paraId="74D2E2A4" w14:textId="77777777" w:rsidR="0069646F" w:rsidRPr="00172411" w:rsidRDefault="0069646F" w:rsidP="009728BD">
            <w:pPr>
              <w:pStyle w:val="a5"/>
              <w:jc w:val="center"/>
              <w:rPr>
                <w:rFonts w:ascii="Century" w:eastAsia="Calibri" w:hAnsi="Century" w:cs="Times New Roman"/>
                <w:szCs w:val="24"/>
              </w:rPr>
            </w:pPr>
            <w:r w:rsidRPr="00172411">
              <w:rPr>
                <w:rFonts w:ascii="Century" w:eastAsia="Calibri" w:hAnsi="Century" w:cs="Times New Roman"/>
                <w:szCs w:val="24"/>
              </w:rPr>
              <w:t>2</w:t>
            </w:r>
          </w:p>
        </w:tc>
        <w:tc>
          <w:tcPr>
            <w:tcW w:w="1275" w:type="dxa"/>
            <w:shd w:val="clear" w:color="auto" w:fill="auto"/>
          </w:tcPr>
          <w:p w14:paraId="594D9F9E" w14:textId="77777777" w:rsidR="0069646F" w:rsidRPr="00172411" w:rsidRDefault="0069646F" w:rsidP="009728BD">
            <w:pPr>
              <w:pStyle w:val="a5"/>
              <w:jc w:val="center"/>
              <w:rPr>
                <w:rFonts w:ascii="Century" w:eastAsia="Calibri" w:hAnsi="Century" w:cs="Times New Roman"/>
                <w:szCs w:val="24"/>
              </w:rPr>
            </w:pPr>
            <w:r w:rsidRPr="00172411">
              <w:rPr>
                <w:rFonts w:ascii="Century" w:eastAsia="Calibri" w:hAnsi="Century" w:cs="Times New Roman"/>
                <w:szCs w:val="24"/>
              </w:rPr>
              <w:t>3</w:t>
            </w:r>
          </w:p>
        </w:tc>
        <w:tc>
          <w:tcPr>
            <w:tcW w:w="1735" w:type="dxa"/>
            <w:shd w:val="clear" w:color="auto" w:fill="auto"/>
          </w:tcPr>
          <w:p w14:paraId="11F15BEC" w14:textId="77777777" w:rsidR="0069646F" w:rsidRPr="00172411" w:rsidRDefault="0069646F" w:rsidP="009728BD">
            <w:pPr>
              <w:pStyle w:val="a5"/>
              <w:jc w:val="center"/>
              <w:rPr>
                <w:rFonts w:ascii="Century" w:eastAsia="Calibri" w:hAnsi="Century" w:cs="Times New Roman"/>
                <w:szCs w:val="24"/>
              </w:rPr>
            </w:pPr>
            <w:r w:rsidRPr="00172411">
              <w:rPr>
                <w:rFonts w:ascii="Century" w:eastAsia="Calibri" w:hAnsi="Century" w:cs="Times New Roman"/>
                <w:szCs w:val="24"/>
              </w:rPr>
              <w:t>4</w:t>
            </w:r>
          </w:p>
        </w:tc>
      </w:tr>
      <w:tr w:rsidR="00172411" w:rsidRPr="00172411" w14:paraId="601912EA" w14:textId="77777777" w:rsidTr="00AD2CCF">
        <w:tc>
          <w:tcPr>
            <w:tcW w:w="534" w:type="dxa"/>
            <w:shd w:val="clear" w:color="auto" w:fill="auto"/>
          </w:tcPr>
          <w:p w14:paraId="4D837DF7" w14:textId="77777777" w:rsidR="00172411" w:rsidRPr="00172411" w:rsidRDefault="00172411" w:rsidP="00172411">
            <w:pPr>
              <w:pStyle w:val="a5"/>
              <w:rPr>
                <w:rFonts w:ascii="Century" w:eastAsia="Calibri" w:hAnsi="Century" w:cs="Times New Roman"/>
                <w:szCs w:val="24"/>
              </w:rPr>
            </w:pPr>
            <w:r w:rsidRPr="00172411">
              <w:rPr>
                <w:rFonts w:ascii="Century" w:eastAsia="Calibri" w:hAnsi="Century" w:cs="Times New Roman"/>
                <w:szCs w:val="24"/>
              </w:rPr>
              <w:t>1</w:t>
            </w:r>
          </w:p>
        </w:tc>
        <w:tc>
          <w:tcPr>
            <w:tcW w:w="4536" w:type="dxa"/>
            <w:shd w:val="clear" w:color="auto" w:fill="auto"/>
          </w:tcPr>
          <w:p w14:paraId="488446B8" w14:textId="77777777" w:rsidR="00172411" w:rsidRPr="00172411" w:rsidRDefault="00172411" w:rsidP="00172411">
            <w:pPr>
              <w:pStyle w:val="a5"/>
              <w:rPr>
                <w:rFonts w:ascii="Century" w:hAnsi="Century" w:cs="Times New Roman"/>
                <w:szCs w:val="24"/>
              </w:rPr>
            </w:pPr>
            <w:r w:rsidRPr="00172411">
              <w:rPr>
                <w:rFonts w:ascii="Century" w:hAnsi="Century" w:cs="Times New Roman"/>
                <w:szCs w:val="24"/>
              </w:rPr>
              <w:t>Спортивно-масові заходи з олімпійських видів спорту:</w:t>
            </w:r>
          </w:p>
          <w:p w14:paraId="1599E075" w14:textId="77777777" w:rsidR="00172411" w:rsidRPr="00172411" w:rsidRDefault="00172411" w:rsidP="00172411">
            <w:pPr>
              <w:pStyle w:val="a5"/>
              <w:rPr>
                <w:rFonts w:ascii="Century" w:hAnsi="Century" w:cs="Times New Roman"/>
                <w:szCs w:val="24"/>
              </w:rPr>
            </w:pPr>
            <w:r w:rsidRPr="00172411">
              <w:rPr>
                <w:rFonts w:ascii="Century" w:hAnsi="Century" w:cs="Times New Roman"/>
                <w:szCs w:val="24"/>
              </w:rPr>
              <w:t>- організація та проведення спортивно-масових заходів, забезпечення спортивним інвентарем та обладнанням з відповідного виду спорту;</w:t>
            </w:r>
          </w:p>
          <w:p w14:paraId="4B44934A" w14:textId="77777777" w:rsidR="00172411" w:rsidRPr="00172411" w:rsidRDefault="00172411" w:rsidP="00172411">
            <w:pPr>
              <w:pStyle w:val="a5"/>
              <w:rPr>
                <w:rFonts w:ascii="Century" w:hAnsi="Century" w:cs="Times New Roman"/>
                <w:szCs w:val="24"/>
              </w:rPr>
            </w:pPr>
            <w:r w:rsidRPr="00172411">
              <w:rPr>
                <w:rFonts w:ascii="Century" w:hAnsi="Century" w:cs="Times New Roman"/>
                <w:szCs w:val="24"/>
              </w:rPr>
              <w:t>- відрядження та харчування учасників команд  громади  в обласних  та всеукраїнських спортивно-масових заходах, закупівля пального для доведення команд для участі в  спортивно-масових заходах;</w:t>
            </w:r>
          </w:p>
          <w:p w14:paraId="20D34CDC" w14:textId="77777777" w:rsidR="00172411" w:rsidRPr="00172411" w:rsidRDefault="00172411" w:rsidP="00172411">
            <w:pPr>
              <w:pStyle w:val="a5"/>
              <w:rPr>
                <w:rFonts w:ascii="Century" w:hAnsi="Century" w:cs="Times New Roman"/>
                <w:szCs w:val="24"/>
              </w:rPr>
            </w:pPr>
            <w:r w:rsidRPr="00172411">
              <w:rPr>
                <w:rFonts w:ascii="Century" w:hAnsi="Century" w:cs="Times New Roman"/>
                <w:szCs w:val="24"/>
              </w:rPr>
              <w:t>- навчально-тренувальні збори, підготовка та участь провідних спортсменів громади та їхніх тренерів у спортивно-масових заходах;</w:t>
            </w:r>
          </w:p>
          <w:p w14:paraId="653858A1" w14:textId="77777777" w:rsidR="00172411" w:rsidRPr="00172411" w:rsidRDefault="00172411" w:rsidP="00172411">
            <w:pPr>
              <w:pStyle w:val="a5"/>
              <w:rPr>
                <w:rFonts w:ascii="Century" w:hAnsi="Century" w:cs="Times New Roman"/>
                <w:szCs w:val="24"/>
              </w:rPr>
            </w:pPr>
            <w:r w:rsidRPr="00172411">
              <w:rPr>
                <w:rFonts w:ascii="Century" w:hAnsi="Century" w:cs="Times New Roman"/>
                <w:szCs w:val="24"/>
              </w:rPr>
              <w:t>- виготовлення та придбання грамот, подяк, рекламної поліграфії та сувенірної продукції, подарунків  для нагородження.</w:t>
            </w:r>
          </w:p>
          <w:p w14:paraId="3DAD07FB" w14:textId="77777777" w:rsidR="00172411" w:rsidRPr="00172411" w:rsidRDefault="00172411" w:rsidP="00172411">
            <w:pPr>
              <w:pStyle w:val="a5"/>
              <w:rPr>
                <w:rFonts w:ascii="Century" w:eastAsia="Calibri" w:hAnsi="Century" w:cs="Times New Roman"/>
                <w:szCs w:val="24"/>
              </w:rPr>
            </w:pPr>
            <w:r w:rsidRPr="00172411">
              <w:rPr>
                <w:rFonts w:ascii="Century" w:hAnsi="Century" w:cs="Times New Roman"/>
                <w:szCs w:val="24"/>
              </w:rPr>
              <w:t>- на</w:t>
            </w:r>
            <w:r>
              <w:rPr>
                <w:rFonts w:ascii="Century" w:hAnsi="Century" w:cs="Times New Roman"/>
                <w:szCs w:val="24"/>
              </w:rPr>
              <w:t xml:space="preserve">городження грамотами, грошовими </w:t>
            </w:r>
            <w:r w:rsidRPr="00172411">
              <w:rPr>
                <w:rFonts w:ascii="Century" w:hAnsi="Century" w:cs="Times New Roman"/>
                <w:szCs w:val="24"/>
              </w:rPr>
              <w:t xml:space="preserve">винагородами, подарунками спортсменів </w:t>
            </w:r>
            <w:proofErr w:type="spellStart"/>
            <w:r w:rsidRPr="00172411">
              <w:rPr>
                <w:rFonts w:ascii="Century" w:hAnsi="Century" w:cs="Times New Roman"/>
                <w:szCs w:val="24"/>
              </w:rPr>
              <w:t>Городоччини</w:t>
            </w:r>
            <w:proofErr w:type="spellEnd"/>
            <w:r w:rsidRPr="00172411">
              <w:rPr>
                <w:rFonts w:ascii="Century" w:hAnsi="Century" w:cs="Times New Roman"/>
                <w:szCs w:val="24"/>
              </w:rPr>
              <w:t xml:space="preserve">,  які зайняли призові місця на Чемпіонатах </w:t>
            </w:r>
            <w:r>
              <w:rPr>
                <w:rFonts w:ascii="Century" w:hAnsi="Century" w:cs="Times New Roman"/>
                <w:szCs w:val="24"/>
              </w:rPr>
              <w:t xml:space="preserve"> </w:t>
            </w:r>
            <w:r w:rsidRPr="00172411">
              <w:rPr>
                <w:rFonts w:ascii="Century" w:hAnsi="Century" w:cs="Times New Roman"/>
                <w:szCs w:val="24"/>
              </w:rPr>
              <w:t>України, та їх тренерів з олімпійських та олімпійських видів спорту.</w:t>
            </w:r>
          </w:p>
        </w:tc>
        <w:tc>
          <w:tcPr>
            <w:tcW w:w="1701" w:type="dxa"/>
            <w:shd w:val="clear" w:color="auto" w:fill="auto"/>
          </w:tcPr>
          <w:p w14:paraId="32180CD0" w14:textId="77777777" w:rsidR="00172411" w:rsidRPr="00172411" w:rsidRDefault="00E14B6A" w:rsidP="00E14B6A">
            <w:pPr>
              <w:pStyle w:val="a5"/>
              <w:rPr>
                <w:rFonts w:ascii="Century" w:eastAsia="Calibri" w:hAnsi="Century" w:cs="Times New Roman"/>
                <w:szCs w:val="24"/>
              </w:rPr>
            </w:pPr>
            <w:r w:rsidRPr="00BB61C5">
              <w:rPr>
                <w:rFonts w:ascii="Century" w:eastAsia="Calibri" w:hAnsi="Century" w:cs="Times New Roman"/>
                <w:sz w:val="24"/>
                <w:szCs w:val="24"/>
              </w:rPr>
              <w:t>Гуманітарне управління Городоцької міської ради Львівської області</w:t>
            </w:r>
          </w:p>
        </w:tc>
        <w:tc>
          <w:tcPr>
            <w:tcW w:w="1275" w:type="dxa"/>
            <w:shd w:val="clear" w:color="auto" w:fill="auto"/>
          </w:tcPr>
          <w:p w14:paraId="5FB05F3A" w14:textId="77777777" w:rsidR="00172411" w:rsidRPr="00172411" w:rsidRDefault="00172411" w:rsidP="00AD2CCF">
            <w:pPr>
              <w:pStyle w:val="a5"/>
              <w:ind w:left="-101" w:right="-108"/>
              <w:rPr>
                <w:rFonts w:ascii="Century" w:hAnsi="Century" w:cs="Times New Roman"/>
                <w:szCs w:val="24"/>
              </w:rPr>
            </w:pPr>
            <w:r w:rsidRPr="00172411">
              <w:rPr>
                <w:rFonts w:ascii="Century" w:hAnsi="Century" w:cs="Times New Roman"/>
                <w:szCs w:val="24"/>
              </w:rPr>
              <w:t xml:space="preserve">Загальний фонд </w:t>
            </w:r>
          </w:p>
        </w:tc>
        <w:tc>
          <w:tcPr>
            <w:tcW w:w="1735" w:type="dxa"/>
            <w:shd w:val="clear" w:color="auto" w:fill="auto"/>
          </w:tcPr>
          <w:p w14:paraId="0C4221D8" w14:textId="77777777" w:rsidR="00172411" w:rsidRPr="00172411" w:rsidRDefault="005450D4" w:rsidP="005450D4">
            <w:pPr>
              <w:pStyle w:val="a5"/>
              <w:jc w:val="center"/>
              <w:rPr>
                <w:rFonts w:ascii="Century" w:eastAsia="Calibri" w:hAnsi="Century" w:cs="Times New Roman"/>
                <w:szCs w:val="24"/>
              </w:rPr>
            </w:pPr>
            <w:r>
              <w:rPr>
                <w:rFonts w:ascii="Century" w:eastAsia="Calibri" w:hAnsi="Century" w:cs="Times New Roman"/>
                <w:szCs w:val="24"/>
                <w:lang w:val="en-US"/>
              </w:rPr>
              <w:t>+ 6</w:t>
            </w:r>
            <w:r w:rsidR="00172411" w:rsidRPr="00172411">
              <w:rPr>
                <w:rFonts w:ascii="Century" w:eastAsia="Calibri" w:hAnsi="Century" w:cs="Times New Roman"/>
                <w:szCs w:val="24"/>
                <w:lang w:val="en-US"/>
              </w:rPr>
              <w:t>0 000</w:t>
            </w:r>
            <w:r w:rsidR="00172411" w:rsidRPr="00172411">
              <w:rPr>
                <w:rFonts w:ascii="Century" w:eastAsia="Calibri" w:hAnsi="Century" w:cs="Times New Roman"/>
                <w:szCs w:val="24"/>
              </w:rPr>
              <w:t>,0</w:t>
            </w:r>
          </w:p>
        </w:tc>
      </w:tr>
      <w:tr w:rsidR="00172411" w:rsidRPr="00172411" w14:paraId="40263263" w14:textId="77777777" w:rsidTr="00AD2CCF">
        <w:tc>
          <w:tcPr>
            <w:tcW w:w="534" w:type="dxa"/>
            <w:shd w:val="clear" w:color="auto" w:fill="auto"/>
          </w:tcPr>
          <w:p w14:paraId="3CF784BB" w14:textId="77777777" w:rsidR="00172411" w:rsidRPr="00172411" w:rsidRDefault="00172411" w:rsidP="00172411">
            <w:pPr>
              <w:pStyle w:val="a5"/>
              <w:rPr>
                <w:rFonts w:ascii="Century" w:eastAsia="Calibri" w:hAnsi="Century" w:cs="Times New Roman"/>
                <w:szCs w:val="24"/>
              </w:rPr>
            </w:pPr>
            <w:r w:rsidRPr="00172411">
              <w:rPr>
                <w:rFonts w:ascii="Century" w:eastAsia="Calibri" w:hAnsi="Century" w:cs="Times New Roman"/>
                <w:szCs w:val="24"/>
              </w:rPr>
              <w:t>2</w:t>
            </w:r>
          </w:p>
        </w:tc>
        <w:tc>
          <w:tcPr>
            <w:tcW w:w="4536" w:type="dxa"/>
            <w:shd w:val="clear" w:color="auto" w:fill="auto"/>
          </w:tcPr>
          <w:p w14:paraId="7EABDF15" w14:textId="77777777" w:rsidR="00172411" w:rsidRPr="00172411" w:rsidRDefault="00172411" w:rsidP="00172411">
            <w:pPr>
              <w:pStyle w:val="2"/>
              <w:rPr>
                <w:rFonts w:ascii="Century" w:hAnsi="Century" w:cs="Times New Roman"/>
                <w:szCs w:val="24"/>
              </w:rPr>
            </w:pPr>
            <w:r w:rsidRPr="00172411">
              <w:rPr>
                <w:rFonts w:ascii="Century" w:hAnsi="Century" w:cs="Times New Roman"/>
                <w:szCs w:val="24"/>
              </w:rPr>
              <w:t>Фінансова підтримка футбольної команди для участі в Чемпіонаті Львівської області з футболу</w:t>
            </w:r>
            <w:r w:rsidR="000953E6">
              <w:rPr>
                <w:rFonts w:ascii="Century" w:hAnsi="Century" w:cs="Times New Roman"/>
                <w:szCs w:val="24"/>
              </w:rPr>
              <w:t xml:space="preserve">:             </w:t>
            </w:r>
            <w:r w:rsidRPr="00172411">
              <w:rPr>
                <w:rFonts w:ascii="Century" w:hAnsi="Century" w:cs="Times New Roman"/>
                <w:szCs w:val="24"/>
              </w:rPr>
              <w:t>ГО «ГОРОДОЦЬКИЙ ФУТБОЛЬНИЙ КЛУБ «КОЛОС»»</w:t>
            </w:r>
          </w:p>
        </w:tc>
        <w:tc>
          <w:tcPr>
            <w:tcW w:w="1701" w:type="dxa"/>
            <w:shd w:val="clear" w:color="auto" w:fill="auto"/>
          </w:tcPr>
          <w:p w14:paraId="229A3113" w14:textId="77777777" w:rsidR="00172411" w:rsidRPr="00172411" w:rsidRDefault="00172411" w:rsidP="00172411">
            <w:pPr>
              <w:pStyle w:val="a5"/>
              <w:rPr>
                <w:rFonts w:ascii="Century" w:hAnsi="Century" w:cs="Times New Roman"/>
                <w:szCs w:val="24"/>
              </w:rPr>
            </w:pPr>
            <w:r w:rsidRPr="00172411">
              <w:rPr>
                <w:rFonts w:ascii="Century" w:hAnsi="Century" w:cs="Times New Roman"/>
                <w:szCs w:val="24"/>
              </w:rPr>
              <w:t>ГО «ГФК «Колос»»</w:t>
            </w:r>
          </w:p>
        </w:tc>
        <w:tc>
          <w:tcPr>
            <w:tcW w:w="1275" w:type="dxa"/>
            <w:shd w:val="clear" w:color="auto" w:fill="auto"/>
          </w:tcPr>
          <w:p w14:paraId="105976E7" w14:textId="77777777" w:rsidR="00172411" w:rsidRPr="00172411" w:rsidRDefault="00172411" w:rsidP="00AD2CCF">
            <w:pPr>
              <w:pStyle w:val="a5"/>
              <w:ind w:left="-101" w:right="-108"/>
              <w:rPr>
                <w:rFonts w:ascii="Century" w:hAnsi="Century" w:cs="Times New Roman"/>
                <w:szCs w:val="24"/>
              </w:rPr>
            </w:pPr>
            <w:r w:rsidRPr="00172411">
              <w:rPr>
                <w:rFonts w:ascii="Century" w:hAnsi="Century" w:cs="Times New Roman"/>
                <w:szCs w:val="24"/>
              </w:rPr>
              <w:t xml:space="preserve">Загальний фонд </w:t>
            </w:r>
          </w:p>
        </w:tc>
        <w:tc>
          <w:tcPr>
            <w:tcW w:w="1735" w:type="dxa"/>
            <w:shd w:val="clear" w:color="auto" w:fill="auto"/>
          </w:tcPr>
          <w:p w14:paraId="53333CF4" w14:textId="77777777" w:rsidR="00172411" w:rsidRPr="00172411" w:rsidRDefault="005450D4" w:rsidP="00172411">
            <w:pPr>
              <w:pStyle w:val="a5"/>
              <w:jc w:val="center"/>
              <w:rPr>
                <w:rFonts w:ascii="Century" w:hAnsi="Century" w:cs="Times New Roman"/>
                <w:szCs w:val="24"/>
              </w:rPr>
            </w:pPr>
            <w:r>
              <w:rPr>
                <w:rFonts w:ascii="Century" w:hAnsi="Century" w:cs="Times New Roman"/>
                <w:szCs w:val="24"/>
              </w:rPr>
              <w:t>+</w:t>
            </w:r>
            <w:r>
              <w:rPr>
                <w:rFonts w:ascii="Century" w:hAnsi="Century" w:cs="Times New Roman"/>
                <w:szCs w:val="24"/>
                <w:lang w:val="en-US"/>
              </w:rPr>
              <w:t>5</w:t>
            </w:r>
            <w:r w:rsidR="00172411" w:rsidRPr="00172411">
              <w:rPr>
                <w:rFonts w:ascii="Century" w:hAnsi="Century" w:cs="Times New Roman"/>
                <w:szCs w:val="24"/>
              </w:rPr>
              <w:t>0 000,0</w:t>
            </w:r>
          </w:p>
          <w:p w14:paraId="6FB64FF4" w14:textId="77777777" w:rsidR="00172411" w:rsidRPr="00172411" w:rsidRDefault="00172411" w:rsidP="00172411">
            <w:pPr>
              <w:pStyle w:val="a5"/>
              <w:jc w:val="center"/>
              <w:rPr>
                <w:rFonts w:ascii="Century" w:hAnsi="Century" w:cs="Times New Roman"/>
                <w:szCs w:val="24"/>
              </w:rPr>
            </w:pPr>
          </w:p>
        </w:tc>
      </w:tr>
      <w:tr w:rsidR="00172411" w:rsidRPr="00172411" w14:paraId="3DA79976" w14:textId="77777777" w:rsidTr="00AD2CCF">
        <w:tc>
          <w:tcPr>
            <w:tcW w:w="534" w:type="dxa"/>
            <w:shd w:val="clear" w:color="auto" w:fill="auto"/>
          </w:tcPr>
          <w:p w14:paraId="1467C56D" w14:textId="77777777" w:rsidR="00172411" w:rsidRPr="00172411" w:rsidRDefault="00172411" w:rsidP="00172411">
            <w:pPr>
              <w:pStyle w:val="a5"/>
              <w:rPr>
                <w:rFonts w:ascii="Century" w:eastAsia="Calibri" w:hAnsi="Century" w:cs="Times New Roman"/>
                <w:szCs w:val="24"/>
                <w:lang w:val="en-US"/>
              </w:rPr>
            </w:pPr>
            <w:r w:rsidRPr="00172411">
              <w:rPr>
                <w:rFonts w:ascii="Century" w:eastAsia="Calibri" w:hAnsi="Century" w:cs="Times New Roman"/>
                <w:szCs w:val="24"/>
                <w:lang w:val="en-US"/>
              </w:rPr>
              <w:t>3</w:t>
            </w:r>
          </w:p>
        </w:tc>
        <w:tc>
          <w:tcPr>
            <w:tcW w:w="4536" w:type="dxa"/>
            <w:shd w:val="clear" w:color="auto" w:fill="auto"/>
          </w:tcPr>
          <w:p w14:paraId="6C0DA8AF" w14:textId="77777777" w:rsidR="00172411" w:rsidRPr="00172411" w:rsidRDefault="00172411" w:rsidP="00172411">
            <w:pPr>
              <w:pStyle w:val="a5"/>
              <w:rPr>
                <w:rFonts w:ascii="Century" w:hAnsi="Century" w:cs="Times New Roman"/>
                <w:szCs w:val="24"/>
              </w:rPr>
            </w:pPr>
            <w:r w:rsidRPr="00172411">
              <w:rPr>
                <w:rFonts w:ascii="Century" w:hAnsi="Century" w:cs="Times New Roman"/>
                <w:szCs w:val="24"/>
              </w:rPr>
              <w:t>Фінансова підтримка Спортивного Клубу «Воля» (</w:t>
            </w:r>
            <w:proofErr w:type="spellStart"/>
            <w:r w:rsidRPr="00172411">
              <w:rPr>
                <w:rFonts w:ascii="Century" w:hAnsi="Century" w:cs="Times New Roman"/>
                <w:szCs w:val="24"/>
              </w:rPr>
              <w:t>Братковичі</w:t>
            </w:r>
            <w:proofErr w:type="spellEnd"/>
            <w:r w:rsidRPr="00172411">
              <w:rPr>
                <w:rFonts w:ascii="Century" w:hAnsi="Century" w:cs="Times New Roman"/>
                <w:szCs w:val="24"/>
              </w:rPr>
              <w:t>)</w:t>
            </w:r>
          </w:p>
        </w:tc>
        <w:tc>
          <w:tcPr>
            <w:tcW w:w="1701" w:type="dxa"/>
            <w:shd w:val="clear" w:color="auto" w:fill="auto"/>
          </w:tcPr>
          <w:p w14:paraId="630D235B" w14:textId="77777777" w:rsidR="00172411" w:rsidRPr="00172411" w:rsidRDefault="00172411" w:rsidP="00172411">
            <w:pPr>
              <w:pStyle w:val="a5"/>
              <w:rPr>
                <w:rFonts w:ascii="Century" w:hAnsi="Century" w:cs="Times New Roman"/>
                <w:szCs w:val="24"/>
              </w:rPr>
            </w:pPr>
            <w:r w:rsidRPr="00172411">
              <w:rPr>
                <w:rFonts w:ascii="Century" w:hAnsi="Century" w:cs="Times New Roman"/>
                <w:szCs w:val="24"/>
              </w:rPr>
              <w:t xml:space="preserve">СК «Воля» </w:t>
            </w:r>
          </w:p>
          <w:p w14:paraId="0A12358D" w14:textId="77777777" w:rsidR="00172411" w:rsidRPr="00172411" w:rsidRDefault="00172411" w:rsidP="00172411">
            <w:pPr>
              <w:pStyle w:val="a5"/>
              <w:rPr>
                <w:rFonts w:ascii="Century" w:hAnsi="Century" w:cs="Times New Roman"/>
                <w:szCs w:val="24"/>
              </w:rPr>
            </w:pPr>
            <w:proofErr w:type="spellStart"/>
            <w:r w:rsidRPr="00172411">
              <w:rPr>
                <w:rFonts w:ascii="Century" w:hAnsi="Century" w:cs="Times New Roman"/>
                <w:szCs w:val="24"/>
              </w:rPr>
              <w:t>Братковичі</w:t>
            </w:r>
            <w:proofErr w:type="spellEnd"/>
          </w:p>
        </w:tc>
        <w:tc>
          <w:tcPr>
            <w:tcW w:w="1275" w:type="dxa"/>
            <w:shd w:val="clear" w:color="auto" w:fill="auto"/>
          </w:tcPr>
          <w:p w14:paraId="779D0D61" w14:textId="77777777" w:rsidR="00172411" w:rsidRPr="00172411" w:rsidRDefault="00172411" w:rsidP="00AD2CCF">
            <w:pPr>
              <w:pStyle w:val="2"/>
              <w:ind w:left="-101" w:right="-108"/>
              <w:rPr>
                <w:rFonts w:ascii="Century" w:hAnsi="Century" w:cs="Times New Roman"/>
                <w:szCs w:val="24"/>
              </w:rPr>
            </w:pPr>
            <w:r w:rsidRPr="00172411">
              <w:rPr>
                <w:rFonts w:ascii="Century" w:hAnsi="Century" w:cs="Times New Roman"/>
                <w:szCs w:val="24"/>
              </w:rPr>
              <w:t xml:space="preserve">Загальний фонд </w:t>
            </w:r>
          </w:p>
        </w:tc>
        <w:tc>
          <w:tcPr>
            <w:tcW w:w="1735" w:type="dxa"/>
            <w:shd w:val="clear" w:color="auto" w:fill="auto"/>
          </w:tcPr>
          <w:p w14:paraId="5F17340E" w14:textId="77777777" w:rsidR="00172411" w:rsidRPr="00172411" w:rsidRDefault="00172411" w:rsidP="00172411">
            <w:pPr>
              <w:pStyle w:val="2"/>
              <w:rPr>
                <w:rFonts w:ascii="Century" w:hAnsi="Century" w:cs="Times New Roman"/>
                <w:szCs w:val="24"/>
              </w:rPr>
            </w:pPr>
            <w:r w:rsidRPr="00172411">
              <w:rPr>
                <w:rFonts w:ascii="Century" w:hAnsi="Century" w:cs="Times New Roman"/>
                <w:szCs w:val="24"/>
              </w:rPr>
              <w:t xml:space="preserve"> + </w:t>
            </w:r>
            <w:r w:rsidR="005450D4">
              <w:rPr>
                <w:rFonts w:ascii="Century" w:hAnsi="Century" w:cs="Times New Roman"/>
                <w:szCs w:val="24"/>
                <w:lang w:val="en-US"/>
              </w:rPr>
              <w:t>25</w:t>
            </w:r>
            <w:r w:rsidRPr="00172411">
              <w:rPr>
                <w:rFonts w:ascii="Century" w:hAnsi="Century" w:cs="Times New Roman"/>
                <w:szCs w:val="24"/>
              </w:rPr>
              <w:t>0 000,0</w:t>
            </w:r>
          </w:p>
          <w:p w14:paraId="1834D3A2" w14:textId="77777777" w:rsidR="00172411" w:rsidRPr="00172411" w:rsidRDefault="00172411" w:rsidP="00172411">
            <w:pPr>
              <w:pStyle w:val="2"/>
              <w:rPr>
                <w:rFonts w:ascii="Century" w:hAnsi="Century" w:cs="Times New Roman"/>
                <w:szCs w:val="24"/>
              </w:rPr>
            </w:pPr>
          </w:p>
        </w:tc>
      </w:tr>
      <w:tr w:rsidR="00172411" w:rsidRPr="00172411" w14:paraId="2967393B" w14:textId="77777777" w:rsidTr="00AD2CCF">
        <w:tc>
          <w:tcPr>
            <w:tcW w:w="534" w:type="dxa"/>
            <w:shd w:val="clear" w:color="auto" w:fill="auto"/>
          </w:tcPr>
          <w:p w14:paraId="61B712C4" w14:textId="77777777" w:rsidR="00172411" w:rsidRPr="00172411" w:rsidRDefault="00172411" w:rsidP="00172411">
            <w:pPr>
              <w:pStyle w:val="a5"/>
              <w:rPr>
                <w:rFonts w:ascii="Century" w:eastAsia="Calibri" w:hAnsi="Century" w:cs="Times New Roman"/>
                <w:b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14:paraId="4757CD4F" w14:textId="77777777" w:rsidR="00172411" w:rsidRPr="00172411" w:rsidRDefault="00172411" w:rsidP="00172411">
            <w:pPr>
              <w:pStyle w:val="a5"/>
              <w:rPr>
                <w:rFonts w:ascii="Century" w:eastAsia="Calibri" w:hAnsi="Century" w:cs="Times New Roman"/>
                <w:b/>
                <w:szCs w:val="24"/>
              </w:rPr>
            </w:pPr>
            <w:r w:rsidRPr="00172411">
              <w:rPr>
                <w:rFonts w:ascii="Century" w:eastAsia="Calibri" w:hAnsi="Century" w:cs="Times New Roman"/>
                <w:b/>
                <w:szCs w:val="24"/>
              </w:rPr>
              <w:t>РАЗОМ</w:t>
            </w:r>
          </w:p>
        </w:tc>
        <w:tc>
          <w:tcPr>
            <w:tcW w:w="1701" w:type="dxa"/>
            <w:shd w:val="clear" w:color="auto" w:fill="auto"/>
          </w:tcPr>
          <w:p w14:paraId="0E6C1CF4" w14:textId="77777777" w:rsidR="00172411" w:rsidRPr="00172411" w:rsidRDefault="00172411" w:rsidP="00172411">
            <w:pPr>
              <w:pStyle w:val="a5"/>
              <w:rPr>
                <w:rFonts w:ascii="Century" w:eastAsia="Calibri" w:hAnsi="Century" w:cs="Times New Roman"/>
                <w:b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14:paraId="649F7A88" w14:textId="77777777" w:rsidR="00172411" w:rsidRPr="00172411" w:rsidRDefault="00172411" w:rsidP="00172411">
            <w:pPr>
              <w:pStyle w:val="a5"/>
              <w:rPr>
                <w:rFonts w:ascii="Century" w:eastAsia="Calibri" w:hAnsi="Century" w:cs="Times New Roman"/>
                <w:b/>
                <w:szCs w:val="24"/>
              </w:rPr>
            </w:pPr>
          </w:p>
        </w:tc>
        <w:tc>
          <w:tcPr>
            <w:tcW w:w="1735" w:type="dxa"/>
            <w:shd w:val="clear" w:color="auto" w:fill="auto"/>
          </w:tcPr>
          <w:p w14:paraId="552C8E98" w14:textId="77777777" w:rsidR="00172411" w:rsidRPr="00172411" w:rsidRDefault="005450D4" w:rsidP="005450D4">
            <w:pPr>
              <w:pStyle w:val="a5"/>
              <w:jc w:val="center"/>
              <w:rPr>
                <w:rFonts w:ascii="Century" w:eastAsia="Calibri" w:hAnsi="Century" w:cs="Times New Roman"/>
                <w:b/>
                <w:szCs w:val="24"/>
              </w:rPr>
            </w:pPr>
            <w:r>
              <w:rPr>
                <w:rFonts w:ascii="Century" w:eastAsia="Calibri" w:hAnsi="Century" w:cs="Times New Roman"/>
                <w:b/>
                <w:szCs w:val="24"/>
              </w:rPr>
              <w:t>+</w:t>
            </w:r>
            <w:r>
              <w:rPr>
                <w:rFonts w:ascii="Century" w:eastAsia="Calibri" w:hAnsi="Century" w:cs="Times New Roman"/>
                <w:b/>
                <w:szCs w:val="24"/>
                <w:lang w:val="en-US"/>
              </w:rPr>
              <w:t>36</w:t>
            </w:r>
            <w:r w:rsidR="00172411" w:rsidRPr="00172411">
              <w:rPr>
                <w:rFonts w:ascii="Century" w:eastAsia="Calibri" w:hAnsi="Century" w:cs="Times New Roman"/>
                <w:b/>
                <w:szCs w:val="24"/>
              </w:rPr>
              <w:t>0 000,0</w:t>
            </w:r>
          </w:p>
        </w:tc>
      </w:tr>
    </w:tbl>
    <w:p w14:paraId="30356436" w14:textId="77777777" w:rsidR="00AD2CCF" w:rsidRDefault="00AD2CCF" w:rsidP="002975A4">
      <w:pPr>
        <w:spacing w:after="0" w:line="240" w:lineRule="auto"/>
        <w:rPr>
          <w:rFonts w:ascii="Century" w:hAnsi="Century" w:cs="Times New Roman"/>
          <w:b/>
          <w:bCs/>
          <w:sz w:val="28"/>
          <w:szCs w:val="28"/>
        </w:rPr>
      </w:pPr>
    </w:p>
    <w:p w14:paraId="3D371CEC" w14:textId="174B8C67" w:rsidR="0082650A" w:rsidRPr="00172411" w:rsidRDefault="006822F3" w:rsidP="002975A4">
      <w:pPr>
        <w:spacing w:after="0" w:line="240" w:lineRule="auto"/>
        <w:rPr>
          <w:rFonts w:ascii="Century" w:hAnsi="Century" w:cs="Times New Roman"/>
          <w:b/>
          <w:bCs/>
          <w:sz w:val="28"/>
          <w:szCs w:val="28"/>
        </w:rPr>
      </w:pPr>
      <w:r w:rsidRPr="00093F28">
        <w:rPr>
          <w:rFonts w:ascii="Century" w:hAnsi="Century" w:cs="Times New Roman"/>
          <w:b/>
          <w:bCs/>
          <w:sz w:val="28"/>
          <w:szCs w:val="28"/>
        </w:rPr>
        <w:t xml:space="preserve">Секретар ради                      </w:t>
      </w:r>
      <w:r w:rsidR="002975A4">
        <w:rPr>
          <w:rFonts w:ascii="Century" w:hAnsi="Century" w:cs="Times New Roman"/>
          <w:b/>
          <w:bCs/>
          <w:sz w:val="28"/>
          <w:szCs w:val="28"/>
        </w:rPr>
        <w:tab/>
      </w:r>
      <w:r w:rsidR="002975A4">
        <w:rPr>
          <w:rFonts w:ascii="Century" w:hAnsi="Century" w:cs="Times New Roman"/>
          <w:b/>
          <w:bCs/>
          <w:sz w:val="28"/>
          <w:szCs w:val="28"/>
        </w:rPr>
        <w:tab/>
      </w:r>
      <w:r w:rsidRPr="00093F28">
        <w:rPr>
          <w:rFonts w:ascii="Century" w:hAnsi="Century" w:cs="Times New Roman"/>
          <w:b/>
          <w:bCs/>
          <w:sz w:val="28"/>
          <w:szCs w:val="28"/>
        </w:rPr>
        <w:t xml:space="preserve">                  </w:t>
      </w:r>
      <w:r w:rsidR="00AD2CCF">
        <w:rPr>
          <w:rFonts w:ascii="Century" w:hAnsi="Century" w:cs="Times New Roman"/>
          <w:b/>
          <w:bCs/>
          <w:sz w:val="28"/>
          <w:szCs w:val="28"/>
        </w:rPr>
        <w:tab/>
      </w:r>
      <w:r w:rsidR="00AD2CCF">
        <w:rPr>
          <w:rFonts w:ascii="Century" w:hAnsi="Century" w:cs="Times New Roman"/>
          <w:b/>
          <w:bCs/>
          <w:sz w:val="28"/>
          <w:szCs w:val="28"/>
        </w:rPr>
        <w:tab/>
        <w:t xml:space="preserve"> </w:t>
      </w:r>
      <w:r w:rsidRPr="00093F28">
        <w:rPr>
          <w:rFonts w:ascii="Century" w:hAnsi="Century" w:cs="Times New Roman"/>
          <w:b/>
          <w:bCs/>
          <w:sz w:val="28"/>
          <w:szCs w:val="28"/>
        </w:rPr>
        <w:t xml:space="preserve">    Микола ЛУПІЙ</w:t>
      </w:r>
    </w:p>
    <w:sectPr w:rsidR="0082650A" w:rsidRPr="00172411" w:rsidSect="00AD2CCF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5735F2"/>
    <w:multiLevelType w:val="hybridMultilevel"/>
    <w:tmpl w:val="A68A69A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A86846"/>
    <w:multiLevelType w:val="hybridMultilevel"/>
    <w:tmpl w:val="D14A7B80"/>
    <w:lvl w:ilvl="0" w:tplc="4DA8782C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80" w:hanging="360"/>
      </w:pPr>
    </w:lvl>
    <w:lvl w:ilvl="2" w:tplc="0422001B" w:tentative="1">
      <w:start w:val="1"/>
      <w:numFmt w:val="lowerRoman"/>
      <w:lvlText w:val="%3."/>
      <w:lvlJc w:val="right"/>
      <w:pPr>
        <w:ind w:left="2700" w:hanging="180"/>
      </w:pPr>
    </w:lvl>
    <w:lvl w:ilvl="3" w:tplc="0422000F" w:tentative="1">
      <w:start w:val="1"/>
      <w:numFmt w:val="decimal"/>
      <w:lvlText w:val="%4."/>
      <w:lvlJc w:val="left"/>
      <w:pPr>
        <w:ind w:left="3420" w:hanging="360"/>
      </w:pPr>
    </w:lvl>
    <w:lvl w:ilvl="4" w:tplc="04220019" w:tentative="1">
      <w:start w:val="1"/>
      <w:numFmt w:val="lowerLetter"/>
      <w:lvlText w:val="%5."/>
      <w:lvlJc w:val="left"/>
      <w:pPr>
        <w:ind w:left="4140" w:hanging="360"/>
      </w:pPr>
    </w:lvl>
    <w:lvl w:ilvl="5" w:tplc="0422001B" w:tentative="1">
      <w:start w:val="1"/>
      <w:numFmt w:val="lowerRoman"/>
      <w:lvlText w:val="%6."/>
      <w:lvlJc w:val="right"/>
      <w:pPr>
        <w:ind w:left="4860" w:hanging="180"/>
      </w:pPr>
    </w:lvl>
    <w:lvl w:ilvl="6" w:tplc="0422000F" w:tentative="1">
      <w:start w:val="1"/>
      <w:numFmt w:val="decimal"/>
      <w:lvlText w:val="%7."/>
      <w:lvlJc w:val="left"/>
      <w:pPr>
        <w:ind w:left="5580" w:hanging="360"/>
      </w:pPr>
    </w:lvl>
    <w:lvl w:ilvl="7" w:tplc="04220019" w:tentative="1">
      <w:start w:val="1"/>
      <w:numFmt w:val="lowerLetter"/>
      <w:lvlText w:val="%8."/>
      <w:lvlJc w:val="left"/>
      <w:pPr>
        <w:ind w:left="6300" w:hanging="360"/>
      </w:pPr>
    </w:lvl>
    <w:lvl w:ilvl="8" w:tplc="0422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1F712D2"/>
    <w:multiLevelType w:val="hybridMultilevel"/>
    <w:tmpl w:val="70606C7A"/>
    <w:lvl w:ilvl="0" w:tplc="DC6EF87C">
      <w:start w:val="1"/>
      <w:numFmt w:val="decimal"/>
      <w:suff w:val="space"/>
      <w:lvlText w:val="%1."/>
      <w:lvlJc w:val="left"/>
      <w:pPr>
        <w:ind w:left="1017" w:hanging="45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34474100">
    <w:abstractNumId w:val="2"/>
  </w:num>
  <w:num w:numId="2" w16cid:durableId="1181579999">
    <w:abstractNumId w:val="0"/>
  </w:num>
  <w:num w:numId="3" w16cid:durableId="176120538">
    <w:abstractNumId w:val="1"/>
  </w:num>
  <w:num w:numId="4" w16cid:durableId="136675873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08"/>
  <w:hyphenationZone w:val="425"/>
  <w:doNotHyphenateCaps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0DE7"/>
    <w:rsid w:val="00044742"/>
    <w:rsid w:val="0004659C"/>
    <w:rsid w:val="000520C5"/>
    <w:rsid w:val="00081767"/>
    <w:rsid w:val="00093F28"/>
    <w:rsid w:val="00094F22"/>
    <w:rsid w:val="000953E6"/>
    <w:rsid w:val="000B77DA"/>
    <w:rsid w:val="000D713D"/>
    <w:rsid w:val="000E6D5B"/>
    <w:rsid w:val="0010404A"/>
    <w:rsid w:val="00172411"/>
    <w:rsid w:val="0018028B"/>
    <w:rsid w:val="00185BE9"/>
    <w:rsid w:val="001E34D1"/>
    <w:rsid w:val="001E4F64"/>
    <w:rsid w:val="001F6D0C"/>
    <w:rsid w:val="00207950"/>
    <w:rsid w:val="002975A4"/>
    <w:rsid w:val="002E3A66"/>
    <w:rsid w:val="003516A3"/>
    <w:rsid w:val="00391DD2"/>
    <w:rsid w:val="003F3A7F"/>
    <w:rsid w:val="00420069"/>
    <w:rsid w:val="00446D28"/>
    <w:rsid w:val="00494BE9"/>
    <w:rsid w:val="004F1ED5"/>
    <w:rsid w:val="00523A4B"/>
    <w:rsid w:val="00536575"/>
    <w:rsid w:val="005450D4"/>
    <w:rsid w:val="005455FB"/>
    <w:rsid w:val="00577078"/>
    <w:rsid w:val="005836FA"/>
    <w:rsid w:val="00596242"/>
    <w:rsid w:val="005E127F"/>
    <w:rsid w:val="00604825"/>
    <w:rsid w:val="006164E3"/>
    <w:rsid w:val="00634181"/>
    <w:rsid w:val="0066409F"/>
    <w:rsid w:val="006822F3"/>
    <w:rsid w:val="0069646F"/>
    <w:rsid w:val="006A2252"/>
    <w:rsid w:val="006C2914"/>
    <w:rsid w:val="006D6FBA"/>
    <w:rsid w:val="006E121E"/>
    <w:rsid w:val="0075365E"/>
    <w:rsid w:val="007D253D"/>
    <w:rsid w:val="007E7CD5"/>
    <w:rsid w:val="008141F2"/>
    <w:rsid w:val="0082650A"/>
    <w:rsid w:val="00834883"/>
    <w:rsid w:val="00834CD0"/>
    <w:rsid w:val="00877EEF"/>
    <w:rsid w:val="00880740"/>
    <w:rsid w:val="008A1AAD"/>
    <w:rsid w:val="008F2898"/>
    <w:rsid w:val="009728BD"/>
    <w:rsid w:val="00A10DE7"/>
    <w:rsid w:val="00A25930"/>
    <w:rsid w:val="00A86D3D"/>
    <w:rsid w:val="00AD2CCF"/>
    <w:rsid w:val="00AD7265"/>
    <w:rsid w:val="00B2148C"/>
    <w:rsid w:val="00B8061C"/>
    <w:rsid w:val="00C57145"/>
    <w:rsid w:val="00D02915"/>
    <w:rsid w:val="00D12982"/>
    <w:rsid w:val="00D15BEC"/>
    <w:rsid w:val="00DD7950"/>
    <w:rsid w:val="00E119F7"/>
    <w:rsid w:val="00E14B6A"/>
    <w:rsid w:val="00E209BD"/>
    <w:rsid w:val="00E22BD1"/>
    <w:rsid w:val="00EA3455"/>
    <w:rsid w:val="00EC11C7"/>
    <w:rsid w:val="00EE1699"/>
    <w:rsid w:val="00F009DC"/>
    <w:rsid w:val="00F00B58"/>
    <w:rsid w:val="00F35674"/>
    <w:rsid w:val="00F36E34"/>
    <w:rsid w:val="00F378D6"/>
    <w:rsid w:val="00F645FC"/>
    <w:rsid w:val="00F7634E"/>
    <w:rsid w:val="00F7727D"/>
    <w:rsid w:val="00F87D4A"/>
    <w:rsid w:val="00F935DF"/>
    <w:rsid w:val="00FE46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ED9826"/>
  <w15:docId w15:val="{DE4CCB2D-2158-4F39-81F9-74A5922D1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0DE7"/>
    <w:pPr>
      <w:spacing w:after="200" w:line="276" w:lineRule="auto"/>
    </w:pPr>
    <w:rPr>
      <w:rFonts w:eastAsia="Times New Roman" w:cs="Calibri"/>
      <w:sz w:val="22"/>
      <w:szCs w:val="22"/>
      <w:lang w:val="uk-UA" w:eastAsia="uk-UA"/>
    </w:rPr>
  </w:style>
  <w:style w:type="paragraph" w:styleId="3">
    <w:name w:val="heading 3"/>
    <w:aliases w:val="Знак2"/>
    <w:basedOn w:val="a"/>
    <w:link w:val="30"/>
    <w:uiPriority w:val="99"/>
    <w:qFormat/>
    <w:rsid w:val="00A10DE7"/>
    <w:pPr>
      <w:spacing w:before="100" w:beforeAutospacing="1" w:after="100" w:afterAutospacing="1" w:line="240" w:lineRule="auto"/>
      <w:outlineLvl w:val="2"/>
    </w:pPr>
    <w:rPr>
      <w:rFonts w:eastAsia="Calibri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Знак2 Знак"/>
    <w:link w:val="3"/>
    <w:uiPriority w:val="99"/>
    <w:rsid w:val="00A10DE7"/>
    <w:rPr>
      <w:rFonts w:ascii="Calibri" w:hAnsi="Calibri" w:cs="Calibri"/>
      <w:b/>
      <w:bCs/>
      <w:sz w:val="27"/>
      <w:szCs w:val="27"/>
      <w:lang w:eastAsia="uk-UA"/>
    </w:rPr>
  </w:style>
  <w:style w:type="paragraph" w:customStyle="1" w:styleId="tc2">
    <w:name w:val="tc2"/>
    <w:basedOn w:val="a"/>
    <w:rsid w:val="00A10DE7"/>
    <w:pPr>
      <w:spacing w:after="0" w:line="300" w:lineRule="atLeast"/>
      <w:jc w:val="center"/>
    </w:pPr>
    <w:rPr>
      <w:rFonts w:ascii="Times New Roman" w:hAnsi="Times New Roman" w:cs="Times New Roman"/>
      <w:sz w:val="24"/>
      <w:szCs w:val="24"/>
      <w:lang w:val="ru-RU" w:eastAsia="ru-RU"/>
    </w:rPr>
  </w:style>
  <w:style w:type="paragraph" w:customStyle="1" w:styleId="1">
    <w:name w:val="Без интервала1"/>
    <w:uiPriority w:val="99"/>
    <w:rsid w:val="00A10DE7"/>
    <w:rPr>
      <w:rFonts w:eastAsia="Times New Roman" w:cs="Calibri"/>
      <w:sz w:val="22"/>
      <w:szCs w:val="22"/>
      <w:lang w:val="en-US" w:eastAsia="en-US"/>
    </w:rPr>
  </w:style>
  <w:style w:type="paragraph" w:styleId="a3">
    <w:name w:val="Balloon Text"/>
    <w:basedOn w:val="a"/>
    <w:link w:val="a4"/>
    <w:uiPriority w:val="99"/>
    <w:semiHidden/>
    <w:rsid w:val="00A10DE7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character" w:customStyle="1" w:styleId="a4">
    <w:name w:val="Текст у виносці Знак"/>
    <w:link w:val="a3"/>
    <w:uiPriority w:val="99"/>
    <w:semiHidden/>
    <w:rsid w:val="00A10DE7"/>
    <w:rPr>
      <w:rFonts w:ascii="Tahoma" w:hAnsi="Tahoma" w:cs="Tahoma"/>
      <w:sz w:val="16"/>
      <w:szCs w:val="16"/>
      <w:lang w:eastAsia="uk-UA"/>
    </w:rPr>
  </w:style>
  <w:style w:type="paragraph" w:customStyle="1" w:styleId="2">
    <w:name w:val="Без интервала2"/>
    <w:qFormat/>
    <w:rsid w:val="005E127F"/>
    <w:rPr>
      <w:rFonts w:eastAsia="Times New Roman" w:cs="Calibri"/>
      <w:sz w:val="22"/>
      <w:szCs w:val="22"/>
      <w:lang w:val="uk-UA" w:eastAsia="uk-UA"/>
    </w:rPr>
  </w:style>
  <w:style w:type="paragraph" w:styleId="a5">
    <w:name w:val="No Spacing"/>
    <w:uiPriority w:val="1"/>
    <w:qFormat/>
    <w:rsid w:val="00E22BD1"/>
    <w:rPr>
      <w:rFonts w:eastAsia="Times New Roman" w:cs="Calibri"/>
      <w:sz w:val="22"/>
      <w:szCs w:val="22"/>
      <w:lang w:val="uk-UA" w:eastAsia="uk-UA"/>
    </w:rPr>
  </w:style>
  <w:style w:type="paragraph" w:customStyle="1" w:styleId="10">
    <w:name w:val="Абзац списку1"/>
    <w:basedOn w:val="a"/>
    <w:qFormat/>
    <w:rsid w:val="0069646F"/>
    <w:pPr>
      <w:ind w:left="720"/>
      <w:contextualSpacing/>
    </w:pPr>
    <w:rPr>
      <w:rFonts w:eastAsia="Calibri" w:cs="Times New Roman"/>
      <w:szCs w:val="20"/>
      <w:lang w:eastAsia="en-US"/>
    </w:rPr>
  </w:style>
  <w:style w:type="paragraph" w:styleId="a6">
    <w:name w:val="List Paragraph"/>
    <w:basedOn w:val="a"/>
    <w:uiPriority w:val="34"/>
    <w:qFormat/>
    <w:rsid w:val="00AD2C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1882</Words>
  <Characters>1074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ПРОЄКТ</vt:lpstr>
      <vt:lpstr>ПРОЄКТ</vt:lpstr>
    </vt:vector>
  </TitlesOfParts>
  <Company>Microsoft</Company>
  <LinksUpToDate>false</LinksUpToDate>
  <CharactersWithSpaces>2951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</dc:title>
  <dc:creator>Пользователь Windows</dc:creator>
  <cp:lastModifiedBy>Secretary</cp:lastModifiedBy>
  <cp:revision>2</cp:revision>
  <cp:lastPrinted>2023-05-18T13:05:00Z</cp:lastPrinted>
  <dcterms:created xsi:type="dcterms:W3CDTF">2023-05-26T06:30:00Z</dcterms:created>
  <dcterms:modified xsi:type="dcterms:W3CDTF">2023-05-26T06:30:00Z</dcterms:modified>
</cp:coreProperties>
</file>